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24B5AA8D" w14:textId="77777777" w:rsidR="00A7076D" w:rsidRDefault="00FA3D6E" w:rsidP="00317F47">
      <w:pPr>
        <w:spacing w:after="0" w:line="240" w:lineRule="auto"/>
        <w:jc w:val="center"/>
        <w:rPr>
          <w:rFonts w:ascii="Times New Roman" w:hAnsi="Times New Roman" w:cs="Times New Roman"/>
          <w:b/>
          <w:bCs/>
          <w:sz w:val="24"/>
          <w:szCs w:val="24"/>
        </w:rPr>
      </w:pPr>
      <w:r w:rsidRPr="004E4F87">
        <w:rPr>
          <w:rFonts w:ascii="Times New Roman" w:hAnsi="Times New Roman" w:cs="Times New Roman"/>
          <w:b/>
          <w:bCs/>
          <w:sz w:val="24"/>
          <w:szCs w:val="24"/>
        </w:rPr>
        <w:t xml:space="preserve">DĖL </w:t>
      </w:r>
      <w:r w:rsidR="00317F47" w:rsidRPr="004E4F87">
        <w:rPr>
          <w:rFonts w:ascii="Times New Roman" w:hAnsi="Times New Roman" w:cs="Times New Roman"/>
          <w:b/>
          <w:bCs/>
          <w:sz w:val="24"/>
          <w:szCs w:val="24"/>
        </w:rPr>
        <w:t xml:space="preserve">VILNIUS TECH OBJEKTŲ APSAUGOS PASLAUGŲ  PIRKIMO  </w:t>
      </w:r>
    </w:p>
    <w:p w14:paraId="43CB912F" w14:textId="1FAF5752" w:rsidR="00317F47" w:rsidRPr="004E4F87" w:rsidRDefault="00317F47" w:rsidP="00317F47">
      <w:pPr>
        <w:spacing w:after="0" w:line="240" w:lineRule="auto"/>
        <w:jc w:val="center"/>
        <w:rPr>
          <w:rFonts w:ascii="Times New Roman" w:hAnsi="Times New Roman" w:cs="Times New Roman"/>
          <w:b/>
          <w:bCs/>
          <w:sz w:val="24"/>
          <w:szCs w:val="24"/>
        </w:rPr>
      </w:pPr>
      <w:r w:rsidRPr="004E4F87">
        <w:rPr>
          <w:rFonts w:ascii="Times New Roman" w:hAnsi="Times New Roman" w:cs="Times New Roman"/>
          <w:b/>
          <w:bCs/>
          <w:sz w:val="24"/>
          <w:szCs w:val="24"/>
        </w:rPr>
        <w:t>I</w:t>
      </w:r>
      <w:r w:rsidR="005850D3">
        <w:rPr>
          <w:rFonts w:ascii="Times New Roman" w:hAnsi="Times New Roman" w:cs="Times New Roman"/>
          <w:b/>
          <w:bCs/>
          <w:sz w:val="24"/>
          <w:szCs w:val="24"/>
        </w:rPr>
        <w:t>I</w:t>
      </w:r>
      <w:r w:rsidRPr="004E4F87">
        <w:rPr>
          <w:rFonts w:ascii="Times New Roman" w:hAnsi="Times New Roman" w:cs="Times New Roman"/>
          <w:b/>
          <w:bCs/>
          <w:sz w:val="24"/>
          <w:szCs w:val="24"/>
        </w:rPr>
        <w:t xml:space="preserve"> DALIAI </w:t>
      </w:r>
    </w:p>
    <w:p w14:paraId="13EA1518" w14:textId="580747BB" w:rsidR="005850D3" w:rsidRPr="005850D3" w:rsidRDefault="005850D3" w:rsidP="005850D3">
      <w:pPr>
        <w:spacing w:after="0" w:line="240" w:lineRule="auto"/>
        <w:jc w:val="center"/>
        <w:rPr>
          <w:rFonts w:ascii="Times New Roman" w:hAnsi="Times New Roman" w:cs="Times New Roman"/>
          <w:b/>
          <w:bCs/>
          <w:sz w:val="24"/>
          <w:szCs w:val="24"/>
        </w:rPr>
      </w:pPr>
      <w:r w:rsidRPr="005850D3">
        <w:rPr>
          <w:rFonts w:ascii="Times New Roman" w:hAnsi="Times New Roman" w:cs="Times New Roman"/>
          <w:b/>
          <w:bCs/>
          <w:sz w:val="24"/>
          <w:szCs w:val="24"/>
        </w:rPr>
        <w:t>VILNIUS TECH OBJEKTŲ FIZINĖS APSAUGOS, OBJEKTO STEBĖJIMO, REAGAVIMO</w:t>
      </w:r>
      <w:r w:rsidRPr="005850D3">
        <w:rPr>
          <w:rFonts w:ascii="Times New Roman" w:hAnsi="Times New Roman" w:cs="Times New Roman"/>
          <w:sz w:val="24"/>
          <w:szCs w:val="24"/>
        </w:rPr>
        <w:t xml:space="preserve"> </w:t>
      </w:r>
      <w:r w:rsidRPr="005850D3">
        <w:rPr>
          <w:rFonts w:ascii="Times New Roman" w:hAnsi="Times New Roman" w:cs="Times New Roman"/>
          <w:b/>
          <w:bCs/>
          <w:sz w:val="24"/>
          <w:szCs w:val="24"/>
        </w:rPr>
        <w:t>PASLAUGOS</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14459" w:type="dxa"/>
        <w:tblInd w:w="-5" w:type="dxa"/>
        <w:tblLook w:val="04A0" w:firstRow="1" w:lastRow="0" w:firstColumn="1" w:lastColumn="0" w:noHBand="0" w:noVBand="1"/>
      </w:tblPr>
      <w:tblGrid>
        <w:gridCol w:w="7371"/>
        <w:gridCol w:w="7088"/>
      </w:tblGrid>
      <w:tr w:rsidR="00287AA0" w:rsidRPr="00634446" w14:paraId="28E4BA32" w14:textId="77777777" w:rsidTr="00003F77">
        <w:trPr>
          <w:trHeight w:val="297"/>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pavadinimas / Ūkio subjektų grupės nariai: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70C6BEF4"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kodas (-ai):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1361AF8"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adresas (-ai):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4A1DC0D"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PVM mokėtojo kodas(-ai):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612102D9" w14:textId="77777777" w:rsidTr="00003F77">
        <w:trPr>
          <w:trHeight w:val="581"/>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 Ūkio subjektų grupės atsakingo partnerio sąskaitos numeris, banko pavadinimas ir banko kodas (-ai):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F1D66B9"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Asmens atsakingo už pasiūlymą vardas, pavardė:</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042A703D" w14:textId="77777777" w:rsidTr="00003F77">
        <w:trPr>
          <w:trHeight w:val="306"/>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Asmens atsakingo už pasiūlymą telefono numeris, el. pašto adresas:</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50459862" w14:textId="77777777" w:rsidTr="00003F77">
        <w:trPr>
          <w:trHeight w:val="632"/>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Tiekėjo / Ūkio subjektų grupės, laimėjimo atveju, pasirašančio sutartį asmens vardas, pavardė, pareigos:</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0C479238" w14:textId="77777777" w:rsidTr="00003F77">
        <w:trPr>
          <w:trHeight w:val="757"/>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xml:space="preserve">Tiekėjo / Ūkio subjektų grupės, laimėjimo </w:t>
            </w:r>
            <w:r w:rsidR="00083ED8" w:rsidRPr="00E94E00">
              <w:rPr>
                <w:rFonts w:ascii="Times New Roman" w:eastAsia="Times New Roman" w:hAnsi="Times New Roman" w:cs="Times New Roman"/>
                <w:color w:val="000000"/>
                <w:sz w:val="24"/>
                <w:szCs w:val="24"/>
                <w:lang w:eastAsia="lt-LT"/>
              </w:rPr>
              <w:t>atveju</w:t>
            </w:r>
            <w:r w:rsidRPr="00E94E00">
              <w:rPr>
                <w:rFonts w:ascii="Times New Roman" w:eastAsia="Times New Roman" w:hAnsi="Times New Roman" w:cs="Times New Roman"/>
                <w:color w:val="000000"/>
                <w:sz w:val="24"/>
                <w:szCs w:val="24"/>
                <w:lang w:eastAsia="lt-LT"/>
              </w:rPr>
              <w:t>, už sutarties vykdymą atsakingo asmens vardas, pavardė, telefono numeris, elektroninio pašto adresas:</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E94E00"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 </w:t>
            </w:r>
          </w:p>
        </w:tc>
      </w:tr>
      <w:tr w:rsidR="00287AA0" w:rsidRPr="00634446" w14:paraId="4F8808C4" w14:textId="77777777" w:rsidTr="00003F77">
        <w:trPr>
          <w:trHeight w:val="1542"/>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E94E00" w:rsidRDefault="00287AA0" w:rsidP="00CD767C">
            <w:pPr>
              <w:spacing w:after="0" w:line="276" w:lineRule="auto"/>
              <w:rPr>
                <w:rFonts w:ascii="Times New Roman" w:eastAsia="Times New Roman" w:hAnsi="Times New Roman" w:cs="Times New Roman"/>
                <w:color w:val="000000"/>
                <w:sz w:val="24"/>
                <w:szCs w:val="24"/>
                <w:lang w:eastAsia="lt-LT"/>
              </w:rPr>
            </w:pPr>
            <w:r w:rsidRPr="00E94E00">
              <w:rPr>
                <w:rFonts w:ascii="Times New Roman" w:eastAsia="Times New Roman" w:hAnsi="Times New Roman" w:cs="Times New Roman"/>
                <w:color w:val="000000"/>
                <w:sz w:val="24"/>
                <w:szCs w:val="24"/>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7088" w:type="dxa"/>
            <w:tcBorders>
              <w:top w:val="single" w:sz="4" w:space="0" w:color="auto"/>
              <w:left w:val="nil"/>
              <w:bottom w:val="single" w:sz="4" w:space="0" w:color="auto"/>
              <w:right w:val="single" w:sz="4" w:space="0" w:color="auto"/>
            </w:tcBorders>
            <w:shd w:val="clear" w:color="000000" w:fill="FFFFFF"/>
            <w:vAlign w:val="center"/>
            <w:hideMark/>
          </w:tcPr>
          <w:p w14:paraId="7F1B25DA" w14:textId="523C3C61" w:rsidR="00287AA0" w:rsidRPr="00E94E00" w:rsidRDefault="00007C08" w:rsidP="00CD767C">
            <w:pPr>
              <w:spacing w:after="0" w:line="276" w:lineRule="auto"/>
              <w:jc w:val="center"/>
              <w:rPr>
                <w:rFonts w:ascii="Times New Roman" w:eastAsia="Times New Roman" w:hAnsi="Times New Roman" w:cs="Times New Roman"/>
                <w:i/>
                <w:iCs/>
                <w:color w:val="000000"/>
                <w:sz w:val="24"/>
                <w:szCs w:val="24"/>
                <w:lang w:eastAsia="lt-LT"/>
              </w:rPr>
            </w:pPr>
            <w:r w:rsidRPr="00E94E00">
              <w:rPr>
                <w:rFonts w:ascii="Times New Roman" w:eastAsia="Times New Roman" w:hAnsi="Times New Roman" w:cs="Times New Roman"/>
                <w:i/>
                <w:iCs/>
                <w:color w:val="FF0000"/>
                <w:sz w:val="24"/>
                <w:szCs w:val="24"/>
                <w:lang w:eastAsia="lt-LT"/>
              </w:rPr>
              <w:t>Nurodyti privaloma</w:t>
            </w:r>
            <w:r w:rsidR="00287AA0" w:rsidRPr="00E94E00">
              <w:rPr>
                <w:rFonts w:ascii="Times New Roman" w:eastAsia="Times New Roman" w:hAnsi="Times New Roman" w:cs="Times New Roman"/>
                <w:i/>
                <w:iCs/>
                <w:color w:val="FF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003F77">
      <w:pPr>
        <w:spacing w:after="0" w:line="240" w:lineRule="auto"/>
        <w:jc w:val="both"/>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003F77">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003F77">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lastRenderedPageBreak/>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843988" w:rsidRDefault="00D41E08" w:rsidP="00003F77">
      <w:pPr>
        <w:tabs>
          <w:tab w:val="num" w:pos="1004"/>
        </w:tabs>
        <w:spacing w:after="0" w:line="240" w:lineRule="auto"/>
        <w:jc w:val="both"/>
        <w:rPr>
          <w:rFonts w:ascii="Times New Roman" w:hAnsi="Times New Roman" w:cs="Times New Roman"/>
          <w:sz w:val="24"/>
          <w:szCs w:val="24"/>
        </w:rPr>
      </w:pPr>
      <w:r w:rsidRPr="00843988">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843988">
        <w:rPr>
          <w:rFonts w:ascii="Times New Roman" w:hAnsi="Times New Roman" w:cs="Times New Roman"/>
          <w:sz w:val="24"/>
          <w:szCs w:val="24"/>
        </w:rPr>
        <w:t>.</w:t>
      </w:r>
    </w:p>
    <w:p w14:paraId="05A96EE3" w14:textId="36652543" w:rsidR="003D7009" w:rsidRPr="00843988" w:rsidRDefault="00D41E08" w:rsidP="00003F77">
      <w:pPr>
        <w:tabs>
          <w:tab w:val="num" w:pos="1004"/>
        </w:tabs>
        <w:spacing w:after="0" w:line="240" w:lineRule="auto"/>
        <w:jc w:val="both"/>
        <w:rPr>
          <w:rFonts w:ascii="Times New Roman" w:hAnsi="Times New Roman" w:cs="Times New Roman"/>
          <w:sz w:val="24"/>
          <w:szCs w:val="24"/>
        </w:rPr>
      </w:pPr>
      <w:r w:rsidRPr="00843988">
        <w:rPr>
          <w:rFonts w:ascii="Times New Roman" w:eastAsia="Times New Roman" w:hAnsi="Times New Roman" w:cs="Times New Roman"/>
          <w:color w:val="000000"/>
          <w:sz w:val="24"/>
          <w:szCs w:val="24"/>
          <w:lang w:eastAsia="lt-LT"/>
        </w:rPr>
        <w:t xml:space="preserve">4. </w:t>
      </w:r>
      <w:r w:rsidR="003D7009" w:rsidRPr="00843988">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843988" w:rsidRDefault="00D41E08" w:rsidP="00003F77">
      <w:pPr>
        <w:tabs>
          <w:tab w:val="num" w:pos="1004"/>
        </w:tabs>
        <w:spacing w:after="0" w:line="240" w:lineRule="auto"/>
        <w:jc w:val="both"/>
        <w:rPr>
          <w:rFonts w:ascii="Times New Roman" w:hAnsi="Times New Roman" w:cs="Times New Roman"/>
          <w:iCs/>
          <w:sz w:val="24"/>
          <w:szCs w:val="24"/>
        </w:rPr>
      </w:pPr>
      <w:r w:rsidRPr="00843988">
        <w:rPr>
          <w:rFonts w:ascii="Times New Roman" w:eastAsia="Times New Roman" w:hAnsi="Times New Roman" w:cs="Times New Roman"/>
          <w:color w:val="000000"/>
          <w:sz w:val="24"/>
          <w:szCs w:val="24"/>
          <w:lang w:val="en-US" w:eastAsia="lt-LT"/>
        </w:rPr>
        <w:t xml:space="preserve">5. </w:t>
      </w:r>
      <w:r w:rsidRPr="00843988">
        <w:rPr>
          <w:rFonts w:ascii="Times New Roman" w:eastAsia="Times New Roman" w:hAnsi="Times New Roman" w:cs="Times New Roman"/>
          <w:color w:val="000000"/>
          <w:sz w:val="24"/>
          <w:szCs w:val="24"/>
          <w:lang w:eastAsia="lt-LT"/>
        </w:rPr>
        <w:t>Pasiūlymas galioja iki termino, nustatyto pirkimo dokumentuose.</w:t>
      </w:r>
    </w:p>
    <w:p w14:paraId="34F788E8" w14:textId="03AF98FA" w:rsidR="004062B0" w:rsidRPr="00843988" w:rsidRDefault="00B220C7" w:rsidP="00003F77">
      <w:pPr>
        <w:tabs>
          <w:tab w:val="left" w:pos="284"/>
        </w:tabs>
        <w:spacing w:after="0" w:line="240" w:lineRule="auto"/>
        <w:jc w:val="both"/>
        <w:rPr>
          <w:rFonts w:ascii="Times New Roman" w:hAnsi="Times New Roman" w:cs="Times New Roman"/>
          <w:sz w:val="24"/>
          <w:szCs w:val="24"/>
        </w:rPr>
      </w:pPr>
      <w:r w:rsidRPr="00843988">
        <w:rPr>
          <w:rFonts w:ascii="Times New Roman" w:hAnsi="Times New Roman" w:cs="Times New Roman"/>
          <w:sz w:val="24"/>
          <w:szCs w:val="24"/>
        </w:rPr>
        <w:t xml:space="preserve">6. Pasiūlymo kainų lentelėse nurodyti </w:t>
      </w:r>
      <w:r w:rsidRPr="00843988">
        <w:rPr>
          <w:rFonts w:ascii="Times New Roman" w:hAnsi="Times New Roman" w:cs="Times New Roman"/>
          <w:b/>
          <w:bCs/>
          <w:sz w:val="24"/>
          <w:szCs w:val="24"/>
        </w:rPr>
        <w:t>preliminarūs kiekiai</w:t>
      </w:r>
      <w:r w:rsidRPr="00843988">
        <w:rPr>
          <w:rFonts w:ascii="Times New Roman" w:hAnsi="Times New Roman" w:cs="Times New Roman"/>
          <w:sz w:val="24"/>
          <w:szCs w:val="24"/>
        </w:rPr>
        <w:t xml:space="preserve"> reiškia, kad jie gali didėti arba mažėti. Perkančioji organizacija neįsipareigoja išpirkti visą preliminarų prekių kiekį, prekės bus perkamos pagal poreikį</w:t>
      </w:r>
      <w:r w:rsidR="005850D3">
        <w:rPr>
          <w:rFonts w:ascii="Times New Roman" w:hAnsi="Times New Roman" w:cs="Times New Roman"/>
          <w:sz w:val="24"/>
          <w:szCs w:val="24"/>
        </w:rPr>
        <w:t xml:space="preserve"> visą 10 mėnesių sutarties vykdymo laikotarpį</w:t>
      </w:r>
      <w:r w:rsidRPr="00843988">
        <w:rPr>
          <w:rFonts w:ascii="Times New Roman" w:hAnsi="Times New Roman" w:cs="Times New Roman"/>
          <w:sz w:val="24"/>
          <w:szCs w:val="24"/>
        </w:rPr>
        <w:t>.</w:t>
      </w:r>
    </w:p>
    <w:p w14:paraId="3868F778" w14:textId="77777777" w:rsidR="00B220C7" w:rsidRDefault="00B220C7" w:rsidP="00CA35CA">
      <w:pPr>
        <w:tabs>
          <w:tab w:val="left" w:pos="284"/>
        </w:tabs>
        <w:spacing w:after="0" w:line="240" w:lineRule="auto"/>
        <w:jc w:val="both"/>
        <w:rPr>
          <w:rFonts w:ascii="Times New Roman" w:hAnsi="Times New Roman" w:cs="Times New Roman"/>
          <w:b/>
          <w:bCs/>
        </w:rPr>
      </w:pPr>
    </w:p>
    <w:p w14:paraId="6C4921B0" w14:textId="09441C4B" w:rsidR="00CA35CA" w:rsidRDefault="00CA35CA" w:rsidP="00CA35CA">
      <w:pPr>
        <w:tabs>
          <w:tab w:val="left" w:pos="284"/>
        </w:tabs>
        <w:spacing w:after="0" w:line="240" w:lineRule="auto"/>
        <w:jc w:val="both"/>
        <w:rPr>
          <w:rFonts w:ascii="Times New Roman" w:hAnsi="Times New Roman" w:cs="Times New Roman"/>
          <w:b/>
          <w:sz w:val="24"/>
          <w:szCs w:val="24"/>
        </w:rPr>
      </w:pPr>
      <w:r w:rsidRPr="00003F77">
        <w:rPr>
          <w:rFonts w:ascii="Times New Roman" w:hAnsi="Times New Roman" w:cs="Times New Roman"/>
          <w:b/>
          <w:bCs/>
          <w:sz w:val="24"/>
          <w:szCs w:val="24"/>
        </w:rPr>
        <w:t>1 lentelė</w:t>
      </w:r>
      <w:r w:rsidRPr="00003F77">
        <w:rPr>
          <w:rFonts w:ascii="Times New Roman" w:eastAsia="Times New Roman" w:hAnsi="Times New Roman" w:cs="Times New Roman"/>
          <w:b/>
          <w:bCs/>
          <w:color w:val="000000"/>
          <w:sz w:val="24"/>
          <w:szCs w:val="24"/>
          <w:lang w:eastAsia="lt-LT"/>
        </w:rPr>
        <w:t xml:space="preserve">. </w:t>
      </w:r>
      <w:r w:rsidR="008024EA" w:rsidRPr="00003F77">
        <w:rPr>
          <w:rFonts w:ascii="Times New Roman" w:hAnsi="Times New Roman" w:cs="Times New Roman"/>
          <w:b/>
          <w:sz w:val="24"/>
          <w:szCs w:val="24"/>
        </w:rPr>
        <w:t>Pasiūlymo kaina</w:t>
      </w:r>
      <w:r w:rsidR="008B5D46" w:rsidRPr="00003F77">
        <w:rPr>
          <w:rFonts w:ascii="Times New Roman" w:hAnsi="Times New Roman" w:cs="Times New Roman"/>
          <w:b/>
          <w:sz w:val="24"/>
          <w:szCs w:val="24"/>
        </w:rPr>
        <w:t>.</w:t>
      </w:r>
    </w:p>
    <w:tbl>
      <w:tblPr>
        <w:tblStyle w:val="TableGrid"/>
        <w:tblW w:w="14737" w:type="dxa"/>
        <w:tblLayout w:type="fixed"/>
        <w:tblLook w:val="04A0" w:firstRow="1" w:lastRow="0" w:firstColumn="1" w:lastColumn="0" w:noHBand="0" w:noVBand="1"/>
      </w:tblPr>
      <w:tblGrid>
        <w:gridCol w:w="704"/>
        <w:gridCol w:w="2268"/>
        <w:gridCol w:w="1559"/>
        <w:gridCol w:w="1843"/>
        <w:gridCol w:w="1701"/>
        <w:gridCol w:w="1985"/>
        <w:gridCol w:w="1559"/>
        <w:gridCol w:w="1417"/>
        <w:gridCol w:w="1701"/>
      </w:tblGrid>
      <w:tr w:rsidR="005850D3" w:rsidRPr="007F3053" w14:paraId="655E96FD" w14:textId="7F1E442B" w:rsidTr="00410CC7">
        <w:trPr>
          <w:trHeight w:val="330"/>
          <w:tblHeader/>
        </w:trPr>
        <w:tc>
          <w:tcPr>
            <w:tcW w:w="704" w:type="dxa"/>
            <w:vMerge w:val="restart"/>
            <w:shd w:val="clear" w:color="auto" w:fill="DEEAF6" w:themeFill="accent5" w:themeFillTint="33"/>
            <w:vAlign w:val="center"/>
          </w:tcPr>
          <w:p w14:paraId="37A1B304" w14:textId="77777777" w:rsidR="005850D3" w:rsidRPr="007F3053" w:rsidRDefault="005850D3" w:rsidP="007B5DE4">
            <w:pPr>
              <w:tabs>
                <w:tab w:val="left" w:pos="851"/>
              </w:tabs>
              <w:jc w:val="center"/>
              <w:rPr>
                <w:rFonts w:ascii="Times New Roman" w:hAnsi="Times New Roman" w:cs="Times New Roman"/>
                <w:b/>
                <w:bCs/>
                <w:caps/>
                <w:sz w:val="24"/>
                <w:szCs w:val="24"/>
              </w:rPr>
            </w:pPr>
            <w:r w:rsidRPr="007F3053">
              <w:rPr>
                <w:rFonts w:ascii="Times New Roman" w:hAnsi="Times New Roman" w:cs="Times New Roman"/>
                <w:b/>
                <w:bCs/>
                <w:sz w:val="24"/>
                <w:szCs w:val="24"/>
              </w:rPr>
              <w:t>Eil. Nr.</w:t>
            </w:r>
          </w:p>
        </w:tc>
        <w:tc>
          <w:tcPr>
            <w:tcW w:w="2268" w:type="dxa"/>
            <w:vMerge w:val="restart"/>
            <w:shd w:val="clear" w:color="auto" w:fill="DEEAF6" w:themeFill="accent5" w:themeFillTint="33"/>
            <w:vAlign w:val="center"/>
          </w:tcPr>
          <w:p w14:paraId="515D66CF" w14:textId="77777777" w:rsidR="005850D3" w:rsidRPr="007F3053" w:rsidRDefault="005850D3" w:rsidP="007B5DE4">
            <w:pPr>
              <w:tabs>
                <w:tab w:val="left" w:pos="851"/>
              </w:tabs>
              <w:rPr>
                <w:rFonts w:ascii="Times New Roman" w:hAnsi="Times New Roman" w:cs="Times New Roman"/>
                <w:b/>
                <w:bCs/>
                <w:caps/>
                <w:sz w:val="24"/>
                <w:szCs w:val="24"/>
              </w:rPr>
            </w:pPr>
            <w:r w:rsidRPr="007F3053">
              <w:rPr>
                <w:rFonts w:ascii="Times New Roman" w:hAnsi="Times New Roman" w:cs="Times New Roman"/>
                <w:b/>
                <w:bCs/>
                <w:sz w:val="24"/>
                <w:szCs w:val="24"/>
              </w:rPr>
              <w:t>Objektas</w:t>
            </w:r>
          </w:p>
        </w:tc>
        <w:tc>
          <w:tcPr>
            <w:tcW w:w="1559" w:type="dxa"/>
            <w:vMerge w:val="restart"/>
            <w:tcBorders>
              <w:right w:val="single" w:sz="4" w:space="0" w:color="auto"/>
            </w:tcBorders>
            <w:shd w:val="clear" w:color="auto" w:fill="DEEAF6" w:themeFill="accent5" w:themeFillTint="33"/>
            <w:vAlign w:val="center"/>
          </w:tcPr>
          <w:p w14:paraId="073E028C" w14:textId="77777777" w:rsidR="005850D3" w:rsidRPr="007F3053" w:rsidRDefault="005850D3" w:rsidP="007B5DE4">
            <w:pPr>
              <w:tabs>
                <w:tab w:val="left" w:pos="851"/>
              </w:tabs>
              <w:jc w:val="center"/>
              <w:rPr>
                <w:rFonts w:ascii="Times New Roman" w:hAnsi="Times New Roman" w:cs="Times New Roman"/>
                <w:b/>
                <w:bCs/>
                <w:caps/>
                <w:sz w:val="24"/>
                <w:szCs w:val="24"/>
              </w:rPr>
            </w:pPr>
            <w:r w:rsidRPr="007F3053">
              <w:rPr>
                <w:rFonts w:ascii="Times New Roman" w:hAnsi="Times New Roman" w:cs="Times New Roman"/>
                <w:b/>
                <w:bCs/>
                <w:sz w:val="24"/>
                <w:szCs w:val="24"/>
              </w:rPr>
              <w:t>Stacionarių postų skaičius</w:t>
            </w:r>
          </w:p>
        </w:tc>
        <w:tc>
          <w:tcPr>
            <w:tcW w:w="5529" w:type="dxa"/>
            <w:gridSpan w:val="3"/>
            <w:tcBorders>
              <w:left w:val="single" w:sz="4" w:space="0" w:color="auto"/>
            </w:tcBorders>
            <w:shd w:val="clear" w:color="auto" w:fill="DEEAF6" w:themeFill="accent5" w:themeFillTint="33"/>
          </w:tcPr>
          <w:p w14:paraId="70F4652F" w14:textId="77777777" w:rsidR="005850D3" w:rsidRPr="007F3053" w:rsidRDefault="005850D3" w:rsidP="007B5DE4">
            <w:pPr>
              <w:tabs>
                <w:tab w:val="left" w:pos="851"/>
              </w:tabs>
              <w:jc w:val="center"/>
              <w:rPr>
                <w:rFonts w:ascii="Times New Roman" w:hAnsi="Times New Roman" w:cs="Times New Roman"/>
                <w:b/>
                <w:bCs/>
                <w:caps/>
                <w:sz w:val="24"/>
                <w:szCs w:val="24"/>
              </w:rPr>
            </w:pPr>
            <w:r w:rsidRPr="007F3053">
              <w:rPr>
                <w:rFonts w:ascii="Times New Roman" w:hAnsi="Times New Roman" w:cs="Times New Roman"/>
                <w:b/>
                <w:bCs/>
                <w:sz w:val="24"/>
                <w:szCs w:val="24"/>
              </w:rPr>
              <w:t>Darbo laikas</w:t>
            </w:r>
          </w:p>
        </w:tc>
        <w:tc>
          <w:tcPr>
            <w:tcW w:w="1559" w:type="dxa"/>
            <w:vMerge w:val="restart"/>
            <w:shd w:val="clear" w:color="auto" w:fill="DEEAF6" w:themeFill="accent5" w:themeFillTint="33"/>
          </w:tcPr>
          <w:p w14:paraId="6ADAC258" w14:textId="5352717F" w:rsidR="005850D3" w:rsidRPr="007F3053" w:rsidRDefault="005850D3" w:rsidP="007B5DE4">
            <w:pPr>
              <w:tabs>
                <w:tab w:val="left" w:pos="851"/>
              </w:tabs>
              <w:jc w:val="center"/>
              <w:rPr>
                <w:rFonts w:ascii="Times New Roman" w:hAnsi="Times New Roman" w:cs="Times New Roman"/>
                <w:b/>
                <w:bCs/>
                <w:sz w:val="24"/>
                <w:szCs w:val="24"/>
              </w:rPr>
            </w:pPr>
            <w:r w:rsidRPr="007F3053">
              <w:rPr>
                <w:rFonts w:ascii="Times New Roman" w:hAnsi="Times New Roman" w:cs="Times New Roman"/>
                <w:b/>
                <w:bCs/>
                <w:sz w:val="24"/>
                <w:szCs w:val="24"/>
              </w:rPr>
              <w:t>Preliminarus postų valandų kiekis, val.</w:t>
            </w:r>
          </w:p>
        </w:tc>
        <w:tc>
          <w:tcPr>
            <w:tcW w:w="1417" w:type="dxa"/>
            <w:vMerge w:val="restart"/>
            <w:shd w:val="clear" w:color="auto" w:fill="DEEAF6" w:themeFill="accent5" w:themeFillTint="33"/>
          </w:tcPr>
          <w:p w14:paraId="08073198" w14:textId="77777777" w:rsidR="005850D3" w:rsidRPr="007F3053" w:rsidRDefault="005850D3" w:rsidP="007B5DE4">
            <w:pPr>
              <w:jc w:val="center"/>
              <w:rPr>
                <w:rFonts w:ascii="Times New Roman" w:hAnsi="Times New Roman" w:cs="Times New Roman"/>
                <w:b/>
                <w:bCs/>
                <w:sz w:val="24"/>
                <w:szCs w:val="24"/>
              </w:rPr>
            </w:pPr>
            <w:r w:rsidRPr="007F3053">
              <w:rPr>
                <w:rFonts w:ascii="Times New Roman" w:hAnsi="Times New Roman" w:cs="Times New Roman"/>
                <w:b/>
                <w:bCs/>
                <w:sz w:val="24"/>
                <w:szCs w:val="24"/>
              </w:rPr>
              <w:t xml:space="preserve">1 val. įkainis, </w:t>
            </w:r>
          </w:p>
          <w:p w14:paraId="7A1FE9A7" w14:textId="17063950" w:rsidR="005850D3" w:rsidRPr="007F3053" w:rsidRDefault="005850D3" w:rsidP="007B5DE4">
            <w:pPr>
              <w:tabs>
                <w:tab w:val="left" w:pos="851"/>
              </w:tabs>
              <w:jc w:val="center"/>
              <w:rPr>
                <w:rFonts w:ascii="Times New Roman" w:hAnsi="Times New Roman" w:cs="Times New Roman"/>
                <w:b/>
                <w:bCs/>
                <w:sz w:val="24"/>
                <w:szCs w:val="24"/>
              </w:rPr>
            </w:pPr>
            <w:r w:rsidRPr="007F3053">
              <w:rPr>
                <w:rFonts w:ascii="Times New Roman" w:hAnsi="Times New Roman" w:cs="Times New Roman"/>
                <w:b/>
                <w:bCs/>
                <w:sz w:val="24"/>
                <w:szCs w:val="24"/>
              </w:rPr>
              <w:t>Eur be PVM</w:t>
            </w:r>
          </w:p>
        </w:tc>
        <w:tc>
          <w:tcPr>
            <w:tcW w:w="1701" w:type="dxa"/>
            <w:vMerge w:val="restart"/>
            <w:shd w:val="clear" w:color="auto" w:fill="DEEAF6" w:themeFill="accent5" w:themeFillTint="33"/>
          </w:tcPr>
          <w:p w14:paraId="32ECB59C" w14:textId="2ED72EEC" w:rsidR="005850D3" w:rsidRPr="007F3053" w:rsidRDefault="005850D3" w:rsidP="007B5DE4">
            <w:pPr>
              <w:jc w:val="center"/>
              <w:rPr>
                <w:rFonts w:ascii="Times New Roman" w:hAnsi="Times New Roman" w:cs="Times New Roman"/>
                <w:b/>
                <w:bCs/>
                <w:sz w:val="24"/>
                <w:szCs w:val="24"/>
              </w:rPr>
            </w:pPr>
            <w:r w:rsidRPr="007F3053">
              <w:rPr>
                <w:rFonts w:ascii="Times New Roman" w:hAnsi="Times New Roman" w:cs="Times New Roman"/>
                <w:b/>
                <w:bCs/>
                <w:sz w:val="24"/>
                <w:szCs w:val="24"/>
              </w:rPr>
              <w:t>Bendra kaina, Eur be PVM</w:t>
            </w:r>
          </w:p>
          <w:p w14:paraId="472A1989" w14:textId="3DFFE69B" w:rsidR="005850D3" w:rsidRPr="007F3053" w:rsidRDefault="005850D3" w:rsidP="007B5DE4">
            <w:pPr>
              <w:tabs>
                <w:tab w:val="left" w:pos="851"/>
              </w:tabs>
              <w:jc w:val="center"/>
              <w:rPr>
                <w:rFonts w:ascii="Times New Roman" w:hAnsi="Times New Roman" w:cs="Times New Roman"/>
                <w:b/>
                <w:bCs/>
                <w:sz w:val="24"/>
                <w:szCs w:val="24"/>
              </w:rPr>
            </w:pPr>
            <w:r w:rsidRPr="007F3053">
              <w:rPr>
                <w:rFonts w:ascii="Times New Roman" w:hAnsi="Times New Roman" w:cs="Times New Roman"/>
                <w:b/>
                <w:bCs/>
                <w:sz w:val="24"/>
                <w:szCs w:val="24"/>
              </w:rPr>
              <w:t>(9 =7x8)</w:t>
            </w:r>
          </w:p>
        </w:tc>
      </w:tr>
      <w:tr w:rsidR="00C76808" w:rsidRPr="007F3053" w14:paraId="0A6B5097" w14:textId="3522769C" w:rsidTr="00410CC7">
        <w:trPr>
          <w:trHeight w:val="210"/>
          <w:tblHeader/>
        </w:trPr>
        <w:tc>
          <w:tcPr>
            <w:tcW w:w="704" w:type="dxa"/>
            <w:vMerge/>
            <w:tcBorders>
              <w:bottom w:val="single" w:sz="4" w:space="0" w:color="auto"/>
            </w:tcBorders>
            <w:shd w:val="clear" w:color="auto" w:fill="DEEAF6" w:themeFill="accent5" w:themeFillTint="33"/>
          </w:tcPr>
          <w:p w14:paraId="78D34CD6" w14:textId="77777777" w:rsidR="005850D3" w:rsidRPr="007F3053" w:rsidRDefault="005850D3" w:rsidP="007B5DE4">
            <w:pPr>
              <w:tabs>
                <w:tab w:val="left" w:pos="851"/>
              </w:tabs>
              <w:jc w:val="both"/>
              <w:rPr>
                <w:rFonts w:ascii="Times New Roman" w:hAnsi="Times New Roman" w:cs="Times New Roman"/>
                <w:b/>
                <w:bCs/>
                <w:sz w:val="24"/>
                <w:szCs w:val="24"/>
              </w:rPr>
            </w:pPr>
          </w:p>
        </w:tc>
        <w:tc>
          <w:tcPr>
            <w:tcW w:w="2268" w:type="dxa"/>
            <w:vMerge/>
            <w:tcBorders>
              <w:bottom w:val="single" w:sz="4" w:space="0" w:color="auto"/>
            </w:tcBorders>
            <w:shd w:val="clear" w:color="auto" w:fill="DEEAF6" w:themeFill="accent5" w:themeFillTint="33"/>
          </w:tcPr>
          <w:p w14:paraId="5D37A148" w14:textId="77777777" w:rsidR="005850D3" w:rsidRPr="007F3053" w:rsidRDefault="005850D3" w:rsidP="007B5DE4">
            <w:pPr>
              <w:tabs>
                <w:tab w:val="left" w:pos="851"/>
              </w:tabs>
              <w:jc w:val="both"/>
              <w:rPr>
                <w:rFonts w:ascii="Times New Roman" w:hAnsi="Times New Roman" w:cs="Times New Roman"/>
                <w:b/>
                <w:bCs/>
                <w:caps/>
                <w:sz w:val="24"/>
                <w:szCs w:val="24"/>
              </w:rPr>
            </w:pPr>
          </w:p>
        </w:tc>
        <w:tc>
          <w:tcPr>
            <w:tcW w:w="1559" w:type="dxa"/>
            <w:vMerge/>
            <w:tcBorders>
              <w:bottom w:val="single" w:sz="4" w:space="0" w:color="auto"/>
              <w:right w:val="single" w:sz="4" w:space="0" w:color="auto"/>
            </w:tcBorders>
            <w:shd w:val="clear" w:color="auto" w:fill="DEEAF6" w:themeFill="accent5" w:themeFillTint="33"/>
          </w:tcPr>
          <w:p w14:paraId="3A332498" w14:textId="77777777" w:rsidR="005850D3" w:rsidRPr="007F3053" w:rsidRDefault="005850D3" w:rsidP="007B5DE4">
            <w:pPr>
              <w:tabs>
                <w:tab w:val="left" w:pos="851"/>
              </w:tabs>
              <w:jc w:val="both"/>
              <w:rPr>
                <w:rFonts w:ascii="Times New Roman" w:hAnsi="Times New Roman" w:cs="Times New Roman"/>
                <w:b/>
                <w:bCs/>
                <w:caps/>
                <w:sz w:val="24"/>
                <w:szCs w:val="24"/>
              </w:rPr>
            </w:pPr>
          </w:p>
        </w:tc>
        <w:tc>
          <w:tcPr>
            <w:tcW w:w="1843" w:type="dxa"/>
            <w:tcBorders>
              <w:left w:val="single" w:sz="4" w:space="0" w:color="auto"/>
              <w:bottom w:val="single" w:sz="4" w:space="0" w:color="auto"/>
              <w:right w:val="single" w:sz="4" w:space="0" w:color="auto"/>
            </w:tcBorders>
            <w:shd w:val="clear" w:color="auto" w:fill="DEEAF6" w:themeFill="accent5" w:themeFillTint="33"/>
            <w:vAlign w:val="center"/>
          </w:tcPr>
          <w:p w14:paraId="570FA21A" w14:textId="77777777" w:rsidR="005850D3" w:rsidRPr="007F3053" w:rsidRDefault="005850D3" w:rsidP="007B5DE4">
            <w:pPr>
              <w:tabs>
                <w:tab w:val="left" w:pos="851"/>
              </w:tabs>
              <w:jc w:val="center"/>
              <w:rPr>
                <w:rFonts w:ascii="Times New Roman" w:hAnsi="Times New Roman" w:cs="Times New Roman"/>
                <w:b/>
                <w:bCs/>
                <w:caps/>
                <w:sz w:val="24"/>
                <w:szCs w:val="24"/>
              </w:rPr>
            </w:pPr>
            <w:r w:rsidRPr="007F3053">
              <w:rPr>
                <w:rFonts w:ascii="Times New Roman" w:hAnsi="Times New Roman" w:cs="Times New Roman"/>
                <w:b/>
                <w:bCs/>
                <w:sz w:val="24"/>
                <w:szCs w:val="24"/>
              </w:rPr>
              <w:t>Darbo dieną</w:t>
            </w:r>
          </w:p>
        </w:tc>
        <w:tc>
          <w:tcPr>
            <w:tcW w:w="1701" w:type="dxa"/>
            <w:tcBorders>
              <w:left w:val="single" w:sz="4" w:space="0" w:color="auto"/>
              <w:bottom w:val="single" w:sz="4" w:space="0" w:color="auto"/>
              <w:right w:val="single" w:sz="4" w:space="0" w:color="auto"/>
            </w:tcBorders>
            <w:shd w:val="clear" w:color="auto" w:fill="DEEAF6" w:themeFill="accent5" w:themeFillTint="33"/>
            <w:vAlign w:val="center"/>
          </w:tcPr>
          <w:p w14:paraId="0DCA92D8" w14:textId="77777777" w:rsidR="005850D3" w:rsidRPr="007F3053" w:rsidRDefault="005850D3" w:rsidP="007B5DE4">
            <w:pPr>
              <w:tabs>
                <w:tab w:val="left" w:pos="851"/>
              </w:tabs>
              <w:jc w:val="center"/>
              <w:rPr>
                <w:rFonts w:ascii="Times New Roman" w:hAnsi="Times New Roman" w:cs="Times New Roman"/>
                <w:b/>
                <w:bCs/>
                <w:sz w:val="24"/>
                <w:szCs w:val="24"/>
              </w:rPr>
            </w:pPr>
            <w:r w:rsidRPr="007F3053">
              <w:rPr>
                <w:rFonts w:ascii="Times New Roman" w:hAnsi="Times New Roman" w:cs="Times New Roman"/>
                <w:b/>
                <w:bCs/>
                <w:sz w:val="24"/>
                <w:szCs w:val="24"/>
              </w:rPr>
              <w:t>Šeštadienį</w:t>
            </w:r>
          </w:p>
        </w:tc>
        <w:tc>
          <w:tcPr>
            <w:tcW w:w="1985" w:type="dxa"/>
            <w:tcBorders>
              <w:left w:val="single" w:sz="4" w:space="0" w:color="auto"/>
              <w:bottom w:val="single" w:sz="4" w:space="0" w:color="auto"/>
            </w:tcBorders>
            <w:shd w:val="clear" w:color="auto" w:fill="DEEAF6" w:themeFill="accent5" w:themeFillTint="33"/>
            <w:vAlign w:val="center"/>
          </w:tcPr>
          <w:p w14:paraId="2F702251" w14:textId="77777777" w:rsidR="005850D3" w:rsidRPr="007F3053" w:rsidRDefault="005850D3" w:rsidP="007B5DE4">
            <w:pPr>
              <w:tabs>
                <w:tab w:val="left" w:pos="851"/>
              </w:tabs>
              <w:jc w:val="center"/>
              <w:rPr>
                <w:rFonts w:ascii="Times New Roman" w:hAnsi="Times New Roman" w:cs="Times New Roman"/>
                <w:b/>
                <w:bCs/>
                <w:caps/>
                <w:sz w:val="24"/>
                <w:szCs w:val="24"/>
              </w:rPr>
            </w:pPr>
            <w:r w:rsidRPr="007F3053">
              <w:rPr>
                <w:rFonts w:ascii="Times New Roman" w:hAnsi="Times New Roman" w:cs="Times New Roman"/>
                <w:b/>
                <w:bCs/>
                <w:sz w:val="24"/>
                <w:szCs w:val="24"/>
              </w:rPr>
              <w:t>Sekmadienį ir švenčių dienomis</w:t>
            </w:r>
          </w:p>
        </w:tc>
        <w:tc>
          <w:tcPr>
            <w:tcW w:w="1559" w:type="dxa"/>
            <w:vMerge/>
            <w:tcBorders>
              <w:bottom w:val="single" w:sz="4" w:space="0" w:color="auto"/>
            </w:tcBorders>
            <w:shd w:val="clear" w:color="auto" w:fill="DEEAF6" w:themeFill="accent5" w:themeFillTint="33"/>
          </w:tcPr>
          <w:p w14:paraId="7BE13997" w14:textId="77777777" w:rsidR="005850D3" w:rsidRPr="007F3053" w:rsidRDefault="005850D3" w:rsidP="007B5DE4">
            <w:pPr>
              <w:tabs>
                <w:tab w:val="left" w:pos="851"/>
              </w:tabs>
              <w:jc w:val="center"/>
              <w:rPr>
                <w:rFonts w:ascii="Times New Roman" w:hAnsi="Times New Roman" w:cs="Times New Roman"/>
                <w:b/>
                <w:bCs/>
                <w:sz w:val="24"/>
                <w:szCs w:val="24"/>
              </w:rPr>
            </w:pPr>
          </w:p>
        </w:tc>
        <w:tc>
          <w:tcPr>
            <w:tcW w:w="1417" w:type="dxa"/>
            <w:vMerge/>
            <w:tcBorders>
              <w:bottom w:val="single" w:sz="4" w:space="0" w:color="auto"/>
            </w:tcBorders>
            <w:shd w:val="clear" w:color="auto" w:fill="DEEAF6" w:themeFill="accent5" w:themeFillTint="33"/>
            <w:vAlign w:val="center"/>
          </w:tcPr>
          <w:p w14:paraId="6229C778" w14:textId="627D9D44" w:rsidR="005850D3" w:rsidRPr="007F3053" w:rsidRDefault="005850D3" w:rsidP="007B5DE4">
            <w:pPr>
              <w:tabs>
                <w:tab w:val="left" w:pos="851"/>
              </w:tabs>
              <w:jc w:val="center"/>
              <w:rPr>
                <w:rFonts w:ascii="Times New Roman" w:hAnsi="Times New Roman" w:cs="Times New Roman"/>
                <w:b/>
                <w:bCs/>
                <w:sz w:val="24"/>
                <w:szCs w:val="24"/>
              </w:rPr>
            </w:pPr>
          </w:p>
        </w:tc>
        <w:tc>
          <w:tcPr>
            <w:tcW w:w="1701" w:type="dxa"/>
            <w:vMerge/>
            <w:tcBorders>
              <w:bottom w:val="single" w:sz="4" w:space="0" w:color="auto"/>
            </w:tcBorders>
            <w:shd w:val="clear" w:color="auto" w:fill="DEEAF6" w:themeFill="accent5" w:themeFillTint="33"/>
          </w:tcPr>
          <w:p w14:paraId="062D1059" w14:textId="474165D7" w:rsidR="005850D3" w:rsidRPr="007F3053" w:rsidRDefault="005850D3" w:rsidP="007B5DE4">
            <w:pPr>
              <w:tabs>
                <w:tab w:val="left" w:pos="851"/>
              </w:tabs>
              <w:jc w:val="center"/>
              <w:rPr>
                <w:rFonts w:ascii="Times New Roman" w:hAnsi="Times New Roman" w:cs="Times New Roman"/>
                <w:b/>
                <w:bCs/>
                <w:sz w:val="24"/>
                <w:szCs w:val="24"/>
              </w:rPr>
            </w:pPr>
          </w:p>
        </w:tc>
      </w:tr>
      <w:tr w:rsidR="005850D3" w:rsidRPr="007F3053" w14:paraId="6C015E76" w14:textId="09D8D95D" w:rsidTr="00410CC7">
        <w:tc>
          <w:tcPr>
            <w:tcW w:w="704" w:type="dxa"/>
            <w:tcBorders>
              <w:top w:val="single" w:sz="4" w:space="0" w:color="auto"/>
            </w:tcBorders>
          </w:tcPr>
          <w:p w14:paraId="51FF78B6" w14:textId="77777777" w:rsidR="005850D3" w:rsidRPr="007F3053" w:rsidRDefault="005850D3" w:rsidP="007B5DE4">
            <w:pPr>
              <w:tabs>
                <w:tab w:val="left" w:pos="851"/>
              </w:tabs>
              <w:jc w:val="center"/>
              <w:rPr>
                <w:rFonts w:ascii="Times New Roman" w:hAnsi="Times New Roman" w:cs="Times New Roman"/>
                <w:bCs/>
                <w:i/>
                <w:iCs/>
                <w:caps/>
                <w:sz w:val="24"/>
                <w:szCs w:val="24"/>
              </w:rPr>
            </w:pPr>
            <w:r w:rsidRPr="007F3053">
              <w:rPr>
                <w:rFonts w:ascii="Times New Roman" w:hAnsi="Times New Roman" w:cs="Times New Roman"/>
                <w:bCs/>
                <w:i/>
                <w:iCs/>
                <w:caps/>
                <w:sz w:val="24"/>
                <w:szCs w:val="24"/>
              </w:rPr>
              <w:t>1</w:t>
            </w:r>
          </w:p>
        </w:tc>
        <w:tc>
          <w:tcPr>
            <w:tcW w:w="2268" w:type="dxa"/>
            <w:tcBorders>
              <w:top w:val="single" w:sz="4" w:space="0" w:color="auto"/>
              <w:right w:val="single" w:sz="4" w:space="0" w:color="auto"/>
            </w:tcBorders>
          </w:tcPr>
          <w:p w14:paraId="50C6BF60" w14:textId="77777777"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2</w:t>
            </w:r>
          </w:p>
        </w:tc>
        <w:tc>
          <w:tcPr>
            <w:tcW w:w="1559" w:type="dxa"/>
            <w:tcBorders>
              <w:top w:val="single" w:sz="4" w:space="0" w:color="auto"/>
              <w:left w:val="single" w:sz="4" w:space="0" w:color="auto"/>
              <w:right w:val="single" w:sz="4" w:space="0" w:color="auto"/>
            </w:tcBorders>
          </w:tcPr>
          <w:p w14:paraId="73A896DF" w14:textId="77777777"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3</w:t>
            </w:r>
          </w:p>
        </w:tc>
        <w:tc>
          <w:tcPr>
            <w:tcW w:w="1843" w:type="dxa"/>
            <w:tcBorders>
              <w:top w:val="single" w:sz="4" w:space="0" w:color="auto"/>
              <w:left w:val="single" w:sz="4" w:space="0" w:color="auto"/>
              <w:right w:val="single" w:sz="4" w:space="0" w:color="auto"/>
            </w:tcBorders>
          </w:tcPr>
          <w:p w14:paraId="25B0D06A" w14:textId="77777777"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4</w:t>
            </w:r>
          </w:p>
        </w:tc>
        <w:tc>
          <w:tcPr>
            <w:tcW w:w="1701" w:type="dxa"/>
            <w:tcBorders>
              <w:top w:val="single" w:sz="4" w:space="0" w:color="auto"/>
              <w:left w:val="single" w:sz="4" w:space="0" w:color="auto"/>
              <w:right w:val="single" w:sz="4" w:space="0" w:color="auto"/>
            </w:tcBorders>
          </w:tcPr>
          <w:p w14:paraId="0B383F76" w14:textId="77777777"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5</w:t>
            </w:r>
          </w:p>
        </w:tc>
        <w:tc>
          <w:tcPr>
            <w:tcW w:w="1985" w:type="dxa"/>
            <w:tcBorders>
              <w:top w:val="single" w:sz="4" w:space="0" w:color="auto"/>
              <w:left w:val="single" w:sz="4" w:space="0" w:color="auto"/>
            </w:tcBorders>
          </w:tcPr>
          <w:p w14:paraId="07E75A40" w14:textId="77777777"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6</w:t>
            </w:r>
          </w:p>
        </w:tc>
        <w:tc>
          <w:tcPr>
            <w:tcW w:w="1559" w:type="dxa"/>
            <w:tcBorders>
              <w:top w:val="single" w:sz="4" w:space="0" w:color="auto"/>
            </w:tcBorders>
          </w:tcPr>
          <w:p w14:paraId="517E0E8F" w14:textId="77777777"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7</w:t>
            </w:r>
          </w:p>
        </w:tc>
        <w:tc>
          <w:tcPr>
            <w:tcW w:w="1417" w:type="dxa"/>
            <w:tcBorders>
              <w:top w:val="single" w:sz="4" w:space="0" w:color="auto"/>
            </w:tcBorders>
          </w:tcPr>
          <w:p w14:paraId="6F67544F" w14:textId="368215C1"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8</w:t>
            </w:r>
          </w:p>
        </w:tc>
        <w:tc>
          <w:tcPr>
            <w:tcW w:w="1701" w:type="dxa"/>
            <w:tcBorders>
              <w:top w:val="single" w:sz="4" w:space="0" w:color="auto"/>
            </w:tcBorders>
          </w:tcPr>
          <w:p w14:paraId="5F176CA5" w14:textId="37896A06" w:rsidR="005850D3" w:rsidRPr="007F3053" w:rsidRDefault="005850D3" w:rsidP="007B5DE4">
            <w:pPr>
              <w:tabs>
                <w:tab w:val="left" w:pos="851"/>
              </w:tabs>
              <w:jc w:val="center"/>
              <w:rPr>
                <w:rFonts w:ascii="Times New Roman" w:hAnsi="Times New Roman" w:cs="Times New Roman"/>
                <w:bCs/>
                <w:i/>
                <w:iCs/>
                <w:sz w:val="24"/>
                <w:szCs w:val="24"/>
              </w:rPr>
            </w:pPr>
            <w:r w:rsidRPr="007F3053">
              <w:rPr>
                <w:rFonts w:ascii="Times New Roman" w:hAnsi="Times New Roman" w:cs="Times New Roman"/>
                <w:bCs/>
                <w:i/>
                <w:iCs/>
                <w:sz w:val="24"/>
                <w:szCs w:val="24"/>
              </w:rPr>
              <w:t>9</w:t>
            </w:r>
          </w:p>
        </w:tc>
      </w:tr>
      <w:tr w:rsidR="005850D3" w:rsidRPr="007F3053" w14:paraId="125C22FA" w14:textId="20AFE80F" w:rsidTr="00C76808">
        <w:tc>
          <w:tcPr>
            <w:tcW w:w="704" w:type="dxa"/>
            <w:tcBorders>
              <w:top w:val="single" w:sz="4" w:space="0" w:color="auto"/>
            </w:tcBorders>
            <w:shd w:val="clear" w:color="auto" w:fill="DEEAF6" w:themeFill="accent5" w:themeFillTint="33"/>
          </w:tcPr>
          <w:p w14:paraId="0B91BEE5"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1</w:t>
            </w:r>
          </w:p>
        </w:tc>
        <w:tc>
          <w:tcPr>
            <w:tcW w:w="9356" w:type="dxa"/>
            <w:gridSpan w:val="5"/>
            <w:tcBorders>
              <w:top w:val="single" w:sz="4" w:space="0" w:color="auto"/>
            </w:tcBorders>
            <w:shd w:val="clear" w:color="auto" w:fill="DEEAF6" w:themeFill="accent5" w:themeFillTint="33"/>
          </w:tcPr>
          <w:p w14:paraId="71550B90" w14:textId="77777777" w:rsidR="005850D3" w:rsidRPr="007F3053" w:rsidRDefault="005850D3" w:rsidP="007B5DE4">
            <w:pPr>
              <w:tabs>
                <w:tab w:val="left" w:pos="851"/>
              </w:tabs>
              <w:jc w:val="both"/>
              <w:rPr>
                <w:rFonts w:ascii="Times New Roman" w:hAnsi="Times New Roman" w:cs="Times New Roman"/>
                <w:b/>
                <w:caps/>
                <w:sz w:val="24"/>
                <w:szCs w:val="24"/>
              </w:rPr>
            </w:pPr>
            <w:r w:rsidRPr="007F3053">
              <w:rPr>
                <w:rFonts w:ascii="Times New Roman" w:hAnsi="Times New Roman" w:cs="Times New Roman"/>
                <w:bCs/>
                <w:sz w:val="24"/>
                <w:szCs w:val="24"/>
              </w:rPr>
              <w:t>Saulėtekio rūmai (S), keturi stacionarūs apsaugos postai</w:t>
            </w:r>
          </w:p>
        </w:tc>
        <w:tc>
          <w:tcPr>
            <w:tcW w:w="1559" w:type="dxa"/>
            <w:tcBorders>
              <w:top w:val="single" w:sz="4" w:space="0" w:color="auto"/>
            </w:tcBorders>
            <w:shd w:val="clear" w:color="auto" w:fill="DEEAF6" w:themeFill="accent5" w:themeFillTint="33"/>
          </w:tcPr>
          <w:p w14:paraId="66A9923D"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w:t>
            </w:r>
          </w:p>
        </w:tc>
        <w:tc>
          <w:tcPr>
            <w:tcW w:w="1417" w:type="dxa"/>
            <w:tcBorders>
              <w:top w:val="single" w:sz="4" w:space="0" w:color="auto"/>
            </w:tcBorders>
            <w:shd w:val="clear" w:color="auto" w:fill="DEEAF6" w:themeFill="accent5" w:themeFillTint="33"/>
          </w:tcPr>
          <w:p w14:paraId="0E3B3765" w14:textId="77777777" w:rsidR="005850D3" w:rsidRPr="007F3053" w:rsidRDefault="005850D3" w:rsidP="007B5DE4">
            <w:pPr>
              <w:tabs>
                <w:tab w:val="left" w:pos="851"/>
              </w:tabs>
              <w:jc w:val="center"/>
              <w:rPr>
                <w:rFonts w:ascii="Times New Roman" w:hAnsi="Times New Roman" w:cs="Times New Roman"/>
                <w:bCs/>
                <w:sz w:val="24"/>
                <w:szCs w:val="24"/>
              </w:rPr>
            </w:pPr>
          </w:p>
        </w:tc>
        <w:tc>
          <w:tcPr>
            <w:tcW w:w="1701" w:type="dxa"/>
            <w:tcBorders>
              <w:top w:val="single" w:sz="4" w:space="0" w:color="auto"/>
            </w:tcBorders>
            <w:shd w:val="clear" w:color="auto" w:fill="DEEAF6" w:themeFill="accent5" w:themeFillTint="33"/>
          </w:tcPr>
          <w:p w14:paraId="1766536E" w14:textId="6A1A4E50" w:rsidR="005850D3" w:rsidRPr="007F3053" w:rsidRDefault="005850D3" w:rsidP="007B5DE4">
            <w:pPr>
              <w:tabs>
                <w:tab w:val="left" w:pos="851"/>
              </w:tabs>
              <w:jc w:val="center"/>
              <w:rPr>
                <w:rFonts w:ascii="Times New Roman" w:hAnsi="Times New Roman" w:cs="Times New Roman"/>
                <w:bCs/>
                <w:sz w:val="24"/>
                <w:szCs w:val="24"/>
              </w:rPr>
            </w:pPr>
          </w:p>
        </w:tc>
      </w:tr>
      <w:tr w:rsidR="005850D3" w:rsidRPr="007F3053" w14:paraId="61FBA096" w14:textId="4B9B5D7B" w:rsidTr="00410CC7">
        <w:tc>
          <w:tcPr>
            <w:tcW w:w="704" w:type="dxa"/>
          </w:tcPr>
          <w:p w14:paraId="73B68B1D"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1.1</w:t>
            </w:r>
          </w:p>
        </w:tc>
        <w:tc>
          <w:tcPr>
            <w:tcW w:w="2268" w:type="dxa"/>
          </w:tcPr>
          <w:p w14:paraId="3D03BD83" w14:textId="77777777" w:rsidR="005850D3" w:rsidRPr="007F3053" w:rsidRDefault="005850D3" w:rsidP="00410CC7">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I laboratorinis korpusas (S6)</w:t>
            </w:r>
          </w:p>
        </w:tc>
        <w:tc>
          <w:tcPr>
            <w:tcW w:w="1559" w:type="dxa"/>
          </w:tcPr>
          <w:p w14:paraId="538A2CAC"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sz w:val="24"/>
                <w:szCs w:val="24"/>
              </w:rPr>
              <w:t>1</w:t>
            </w:r>
          </w:p>
        </w:tc>
        <w:tc>
          <w:tcPr>
            <w:tcW w:w="1843" w:type="dxa"/>
          </w:tcPr>
          <w:p w14:paraId="76E09367"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sz w:val="24"/>
                <w:szCs w:val="24"/>
              </w:rPr>
              <w:t>visą parą</w:t>
            </w:r>
          </w:p>
        </w:tc>
        <w:tc>
          <w:tcPr>
            <w:tcW w:w="1701" w:type="dxa"/>
          </w:tcPr>
          <w:p w14:paraId="2083DD37"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sz w:val="24"/>
                <w:szCs w:val="24"/>
              </w:rPr>
              <w:t>visą parą</w:t>
            </w:r>
          </w:p>
        </w:tc>
        <w:tc>
          <w:tcPr>
            <w:tcW w:w="1985" w:type="dxa"/>
          </w:tcPr>
          <w:p w14:paraId="7DCA5820"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sz w:val="24"/>
                <w:szCs w:val="24"/>
              </w:rPr>
              <w:t>visą parą</w:t>
            </w:r>
          </w:p>
        </w:tc>
        <w:tc>
          <w:tcPr>
            <w:tcW w:w="1559" w:type="dxa"/>
          </w:tcPr>
          <w:p w14:paraId="56A3B8F6"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7280</w:t>
            </w:r>
          </w:p>
        </w:tc>
        <w:tc>
          <w:tcPr>
            <w:tcW w:w="1417" w:type="dxa"/>
          </w:tcPr>
          <w:p w14:paraId="044C41F1" w14:textId="77777777" w:rsidR="005850D3" w:rsidRPr="007F3053" w:rsidRDefault="005850D3" w:rsidP="007B5DE4">
            <w:pPr>
              <w:tabs>
                <w:tab w:val="left" w:pos="851"/>
              </w:tabs>
              <w:jc w:val="center"/>
              <w:rPr>
                <w:rFonts w:ascii="Times New Roman" w:hAnsi="Times New Roman" w:cs="Times New Roman"/>
                <w:sz w:val="24"/>
                <w:szCs w:val="24"/>
              </w:rPr>
            </w:pPr>
          </w:p>
        </w:tc>
        <w:tc>
          <w:tcPr>
            <w:tcW w:w="1701" w:type="dxa"/>
          </w:tcPr>
          <w:p w14:paraId="225E0C34" w14:textId="10C8D97D" w:rsidR="005850D3" w:rsidRPr="007F3053" w:rsidRDefault="005850D3" w:rsidP="007B5DE4">
            <w:pPr>
              <w:tabs>
                <w:tab w:val="left" w:pos="851"/>
              </w:tabs>
              <w:jc w:val="center"/>
              <w:rPr>
                <w:rFonts w:ascii="Times New Roman" w:hAnsi="Times New Roman" w:cs="Times New Roman"/>
                <w:sz w:val="24"/>
                <w:szCs w:val="24"/>
              </w:rPr>
            </w:pPr>
          </w:p>
        </w:tc>
      </w:tr>
      <w:tr w:rsidR="005850D3" w:rsidRPr="007F3053" w14:paraId="3E3307DA" w14:textId="0D06FC89" w:rsidTr="00410CC7">
        <w:tc>
          <w:tcPr>
            <w:tcW w:w="704" w:type="dxa"/>
          </w:tcPr>
          <w:p w14:paraId="0D4C97ED"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1.2</w:t>
            </w:r>
          </w:p>
        </w:tc>
        <w:tc>
          <w:tcPr>
            <w:tcW w:w="2268" w:type="dxa"/>
          </w:tcPr>
          <w:p w14:paraId="49D01EAD" w14:textId="235A6447" w:rsidR="005850D3" w:rsidRPr="00410CC7"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 xml:space="preserve">Centriniai rūmai (S1) </w:t>
            </w:r>
          </w:p>
        </w:tc>
        <w:tc>
          <w:tcPr>
            <w:tcW w:w="1559" w:type="dxa"/>
          </w:tcPr>
          <w:p w14:paraId="5035B993"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sz w:val="24"/>
                <w:szCs w:val="24"/>
              </w:rPr>
              <w:t>1</w:t>
            </w:r>
          </w:p>
        </w:tc>
        <w:tc>
          <w:tcPr>
            <w:tcW w:w="1843" w:type="dxa"/>
          </w:tcPr>
          <w:p w14:paraId="381D175E" w14:textId="77777777" w:rsidR="005850D3" w:rsidRPr="007F3053" w:rsidRDefault="005850D3" w:rsidP="00C76808">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nuo 6:00 val. iki 22.00 val.</w:t>
            </w:r>
          </w:p>
        </w:tc>
        <w:tc>
          <w:tcPr>
            <w:tcW w:w="1701" w:type="dxa"/>
          </w:tcPr>
          <w:p w14:paraId="4F163841" w14:textId="77777777" w:rsidR="005850D3" w:rsidRPr="007F3053" w:rsidRDefault="005850D3" w:rsidP="00C76808">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nuo 7:30 val. iki 18.00 val.</w:t>
            </w:r>
          </w:p>
        </w:tc>
        <w:tc>
          <w:tcPr>
            <w:tcW w:w="1985" w:type="dxa"/>
          </w:tcPr>
          <w:p w14:paraId="2278FDEA" w14:textId="77777777" w:rsidR="005850D3" w:rsidRPr="007F3053" w:rsidRDefault="005850D3" w:rsidP="007B5DE4">
            <w:pPr>
              <w:tabs>
                <w:tab w:val="left" w:pos="851"/>
              </w:tabs>
              <w:jc w:val="center"/>
              <w:rPr>
                <w:rFonts w:ascii="Times New Roman" w:hAnsi="Times New Roman" w:cs="Times New Roman"/>
                <w:bCs/>
                <w:caps/>
                <w:sz w:val="24"/>
                <w:szCs w:val="24"/>
              </w:rPr>
            </w:pPr>
            <w:r w:rsidRPr="007F3053">
              <w:rPr>
                <w:rFonts w:ascii="Times New Roman" w:hAnsi="Times New Roman" w:cs="Times New Roman"/>
                <w:bCs/>
                <w:sz w:val="24"/>
                <w:szCs w:val="24"/>
              </w:rPr>
              <w:t>Nedirba</w:t>
            </w:r>
          </w:p>
        </w:tc>
        <w:tc>
          <w:tcPr>
            <w:tcW w:w="1559" w:type="dxa"/>
          </w:tcPr>
          <w:p w14:paraId="16B1CDDB"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3922</w:t>
            </w:r>
          </w:p>
        </w:tc>
        <w:tc>
          <w:tcPr>
            <w:tcW w:w="1417" w:type="dxa"/>
          </w:tcPr>
          <w:p w14:paraId="660AAFF2" w14:textId="77777777" w:rsidR="005850D3" w:rsidRPr="007F3053" w:rsidRDefault="005850D3" w:rsidP="007B5DE4">
            <w:pPr>
              <w:tabs>
                <w:tab w:val="left" w:pos="851"/>
              </w:tabs>
              <w:jc w:val="center"/>
              <w:rPr>
                <w:rFonts w:ascii="Times New Roman" w:hAnsi="Times New Roman" w:cs="Times New Roman"/>
                <w:bCs/>
                <w:sz w:val="24"/>
                <w:szCs w:val="24"/>
              </w:rPr>
            </w:pPr>
          </w:p>
        </w:tc>
        <w:tc>
          <w:tcPr>
            <w:tcW w:w="1701" w:type="dxa"/>
          </w:tcPr>
          <w:p w14:paraId="6012DED9" w14:textId="7C8A707F" w:rsidR="005850D3" w:rsidRPr="007F3053" w:rsidRDefault="005850D3" w:rsidP="007B5DE4">
            <w:pPr>
              <w:tabs>
                <w:tab w:val="left" w:pos="851"/>
              </w:tabs>
              <w:jc w:val="center"/>
              <w:rPr>
                <w:rFonts w:ascii="Times New Roman" w:hAnsi="Times New Roman" w:cs="Times New Roman"/>
                <w:bCs/>
                <w:sz w:val="24"/>
                <w:szCs w:val="24"/>
              </w:rPr>
            </w:pPr>
          </w:p>
        </w:tc>
      </w:tr>
      <w:tr w:rsidR="005850D3" w:rsidRPr="007F3053" w14:paraId="554C62C0" w14:textId="4EFC04D2" w:rsidTr="00410CC7">
        <w:trPr>
          <w:trHeight w:val="597"/>
        </w:trPr>
        <w:tc>
          <w:tcPr>
            <w:tcW w:w="704" w:type="dxa"/>
          </w:tcPr>
          <w:p w14:paraId="46C10000"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1.3</w:t>
            </w:r>
          </w:p>
        </w:tc>
        <w:tc>
          <w:tcPr>
            <w:tcW w:w="2268" w:type="dxa"/>
          </w:tcPr>
          <w:p w14:paraId="7529D69D" w14:textId="77777777" w:rsidR="005850D3" w:rsidRPr="007F3053" w:rsidRDefault="005850D3" w:rsidP="00410CC7">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I mokomasis korpusas (S3)</w:t>
            </w:r>
          </w:p>
        </w:tc>
        <w:tc>
          <w:tcPr>
            <w:tcW w:w="1559" w:type="dxa"/>
          </w:tcPr>
          <w:p w14:paraId="611B4456"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sz w:val="24"/>
                <w:szCs w:val="24"/>
              </w:rPr>
              <w:t>1</w:t>
            </w:r>
          </w:p>
        </w:tc>
        <w:tc>
          <w:tcPr>
            <w:tcW w:w="1843" w:type="dxa"/>
          </w:tcPr>
          <w:p w14:paraId="6E198875" w14:textId="77777777" w:rsidR="005850D3" w:rsidRPr="007F3053" w:rsidRDefault="005850D3" w:rsidP="00C76808">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nuo 6:00 val. iki 22:00 val.</w:t>
            </w:r>
          </w:p>
        </w:tc>
        <w:tc>
          <w:tcPr>
            <w:tcW w:w="1701" w:type="dxa"/>
          </w:tcPr>
          <w:p w14:paraId="6494DBF3" w14:textId="77777777" w:rsidR="005850D3" w:rsidRPr="007F3053" w:rsidRDefault="005850D3" w:rsidP="00C76808">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nuo 7:30 val. iki 18:00 val.</w:t>
            </w:r>
          </w:p>
        </w:tc>
        <w:tc>
          <w:tcPr>
            <w:tcW w:w="1985" w:type="dxa"/>
          </w:tcPr>
          <w:p w14:paraId="3DC6E566"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bCs/>
                <w:sz w:val="24"/>
                <w:szCs w:val="24"/>
              </w:rPr>
              <w:t>Nedirba</w:t>
            </w:r>
          </w:p>
        </w:tc>
        <w:tc>
          <w:tcPr>
            <w:tcW w:w="1559" w:type="dxa"/>
          </w:tcPr>
          <w:p w14:paraId="125B5805"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3922</w:t>
            </w:r>
          </w:p>
        </w:tc>
        <w:tc>
          <w:tcPr>
            <w:tcW w:w="1417" w:type="dxa"/>
          </w:tcPr>
          <w:p w14:paraId="5B75104C" w14:textId="77777777" w:rsidR="005850D3" w:rsidRPr="007F3053" w:rsidRDefault="005850D3" w:rsidP="007B5DE4">
            <w:pPr>
              <w:tabs>
                <w:tab w:val="left" w:pos="851"/>
              </w:tabs>
              <w:jc w:val="center"/>
              <w:rPr>
                <w:rFonts w:ascii="Times New Roman" w:hAnsi="Times New Roman" w:cs="Times New Roman"/>
                <w:bCs/>
                <w:sz w:val="24"/>
                <w:szCs w:val="24"/>
              </w:rPr>
            </w:pPr>
          </w:p>
        </w:tc>
        <w:tc>
          <w:tcPr>
            <w:tcW w:w="1701" w:type="dxa"/>
          </w:tcPr>
          <w:p w14:paraId="3551CBE6" w14:textId="430CC1D6" w:rsidR="005850D3" w:rsidRPr="007F3053" w:rsidRDefault="005850D3" w:rsidP="007B5DE4">
            <w:pPr>
              <w:tabs>
                <w:tab w:val="left" w:pos="851"/>
              </w:tabs>
              <w:jc w:val="center"/>
              <w:rPr>
                <w:rFonts w:ascii="Times New Roman" w:hAnsi="Times New Roman" w:cs="Times New Roman"/>
                <w:bCs/>
                <w:sz w:val="24"/>
                <w:szCs w:val="24"/>
              </w:rPr>
            </w:pPr>
          </w:p>
        </w:tc>
      </w:tr>
      <w:tr w:rsidR="005850D3" w:rsidRPr="007F3053" w14:paraId="5EBC748B" w14:textId="1E0807B4" w:rsidTr="00410CC7">
        <w:tc>
          <w:tcPr>
            <w:tcW w:w="704" w:type="dxa"/>
          </w:tcPr>
          <w:p w14:paraId="6E753CA9"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1.4.</w:t>
            </w:r>
          </w:p>
        </w:tc>
        <w:tc>
          <w:tcPr>
            <w:tcW w:w="2268" w:type="dxa"/>
          </w:tcPr>
          <w:p w14:paraId="22A5023A" w14:textId="77777777" w:rsidR="005850D3" w:rsidRPr="007F3053" w:rsidRDefault="005850D3" w:rsidP="00410CC7">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II auditoriniame korpuse (S4)</w:t>
            </w:r>
          </w:p>
        </w:tc>
        <w:tc>
          <w:tcPr>
            <w:tcW w:w="1559" w:type="dxa"/>
          </w:tcPr>
          <w:p w14:paraId="2F533507" w14:textId="77777777" w:rsidR="005850D3" w:rsidRPr="007F3053" w:rsidRDefault="005850D3" w:rsidP="007B5DE4">
            <w:pPr>
              <w:tabs>
                <w:tab w:val="left" w:pos="851"/>
              </w:tabs>
              <w:jc w:val="center"/>
              <w:rPr>
                <w:rFonts w:ascii="Times New Roman" w:hAnsi="Times New Roman" w:cs="Times New Roman"/>
                <w:bCs/>
                <w:caps/>
                <w:sz w:val="24"/>
                <w:szCs w:val="24"/>
              </w:rPr>
            </w:pPr>
            <w:r w:rsidRPr="007F3053">
              <w:rPr>
                <w:rFonts w:ascii="Times New Roman" w:hAnsi="Times New Roman" w:cs="Times New Roman"/>
                <w:bCs/>
                <w:sz w:val="24"/>
                <w:szCs w:val="24"/>
              </w:rPr>
              <w:t>1</w:t>
            </w:r>
          </w:p>
        </w:tc>
        <w:tc>
          <w:tcPr>
            <w:tcW w:w="1843" w:type="dxa"/>
          </w:tcPr>
          <w:p w14:paraId="26260BBC" w14:textId="77777777" w:rsidR="005850D3" w:rsidRPr="007F3053" w:rsidRDefault="005850D3" w:rsidP="00C76808">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nuo 6:00 val. iki 22:00 val.</w:t>
            </w:r>
          </w:p>
        </w:tc>
        <w:tc>
          <w:tcPr>
            <w:tcW w:w="1701" w:type="dxa"/>
          </w:tcPr>
          <w:p w14:paraId="1C9CFBFF" w14:textId="77777777" w:rsidR="005850D3" w:rsidRPr="007F3053" w:rsidRDefault="005850D3" w:rsidP="00C76808">
            <w:pPr>
              <w:tabs>
                <w:tab w:val="left" w:pos="851"/>
              </w:tabs>
              <w:rPr>
                <w:rFonts w:ascii="Times New Roman" w:hAnsi="Times New Roman" w:cs="Times New Roman"/>
                <w:b/>
                <w:caps/>
                <w:sz w:val="24"/>
                <w:szCs w:val="24"/>
              </w:rPr>
            </w:pPr>
            <w:r w:rsidRPr="007F3053">
              <w:rPr>
                <w:rFonts w:ascii="Times New Roman" w:hAnsi="Times New Roman" w:cs="Times New Roman"/>
                <w:sz w:val="24"/>
                <w:szCs w:val="24"/>
              </w:rPr>
              <w:t>nuo 7:30 val. iki 18:00 val.</w:t>
            </w:r>
          </w:p>
        </w:tc>
        <w:tc>
          <w:tcPr>
            <w:tcW w:w="1985" w:type="dxa"/>
          </w:tcPr>
          <w:p w14:paraId="4D7C312A" w14:textId="77777777" w:rsidR="005850D3" w:rsidRPr="007F3053" w:rsidRDefault="005850D3" w:rsidP="007B5DE4">
            <w:pPr>
              <w:tabs>
                <w:tab w:val="left" w:pos="851"/>
              </w:tabs>
              <w:jc w:val="center"/>
              <w:rPr>
                <w:rFonts w:ascii="Times New Roman" w:hAnsi="Times New Roman" w:cs="Times New Roman"/>
                <w:b/>
                <w:caps/>
                <w:sz w:val="24"/>
                <w:szCs w:val="24"/>
              </w:rPr>
            </w:pPr>
            <w:r w:rsidRPr="007F3053">
              <w:rPr>
                <w:rFonts w:ascii="Times New Roman" w:hAnsi="Times New Roman" w:cs="Times New Roman"/>
                <w:bCs/>
                <w:sz w:val="24"/>
                <w:szCs w:val="24"/>
              </w:rPr>
              <w:t>Nedirba</w:t>
            </w:r>
          </w:p>
        </w:tc>
        <w:tc>
          <w:tcPr>
            <w:tcW w:w="1559" w:type="dxa"/>
          </w:tcPr>
          <w:p w14:paraId="3076F5B2"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3822</w:t>
            </w:r>
          </w:p>
        </w:tc>
        <w:tc>
          <w:tcPr>
            <w:tcW w:w="1417" w:type="dxa"/>
          </w:tcPr>
          <w:p w14:paraId="3A8DE59A" w14:textId="77777777" w:rsidR="005850D3" w:rsidRPr="007F3053" w:rsidRDefault="005850D3" w:rsidP="007B5DE4">
            <w:pPr>
              <w:tabs>
                <w:tab w:val="left" w:pos="851"/>
              </w:tabs>
              <w:jc w:val="center"/>
              <w:rPr>
                <w:rFonts w:ascii="Times New Roman" w:hAnsi="Times New Roman" w:cs="Times New Roman"/>
                <w:bCs/>
                <w:sz w:val="24"/>
                <w:szCs w:val="24"/>
              </w:rPr>
            </w:pPr>
          </w:p>
        </w:tc>
        <w:tc>
          <w:tcPr>
            <w:tcW w:w="1701" w:type="dxa"/>
          </w:tcPr>
          <w:p w14:paraId="351C535E" w14:textId="34FF207B" w:rsidR="005850D3" w:rsidRPr="007F3053" w:rsidRDefault="005850D3" w:rsidP="007B5DE4">
            <w:pPr>
              <w:tabs>
                <w:tab w:val="left" w:pos="851"/>
              </w:tabs>
              <w:jc w:val="center"/>
              <w:rPr>
                <w:rFonts w:ascii="Times New Roman" w:hAnsi="Times New Roman" w:cs="Times New Roman"/>
                <w:bCs/>
                <w:sz w:val="24"/>
                <w:szCs w:val="24"/>
              </w:rPr>
            </w:pPr>
          </w:p>
        </w:tc>
      </w:tr>
      <w:tr w:rsidR="002B4FBA" w:rsidRPr="007F3053" w14:paraId="0E6EFDA9" w14:textId="1AB701DC" w:rsidTr="00C76808">
        <w:tc>
          <w:tcPr>
            <w:tcW w:w="704" w:type="dxa"/>
            <w:shd w:val="clear" w:color="auto" w:fill="DEEAF6" w:themeFill="accent5" w:themeFillTint="33"/>
          </w:tcPr>
          <w:p w14:paraId="7ECFF240" w14:textId="77777777" w:rsidR="002B4FBA" w:rsidRPr="007F3053" w:rsidRDefault="002B4FBA"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2</w:t>
            </w:r>
          </w:p>
        </w:tc>
        <w:tc>
          <w:tcPr>
            <w:tcW w:w="14033" w:type="dxa"/>
            <w:gridSpan w:val="8"/>
            <w:shd w:val="clear" w:color="auto" w:fill="DEEAF6" w:themeFill="accent5" w:themeFillTint="33"/>
          </w:tcPr>
          <w:p w14:paraId="79CF1E0C" w14:textId="47E86A30" w:rsidR="002B4FBA" w:rsidRPr="007F3053" w:rsidRDefault="002B4FBA"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Senamiesčio rūmai (T)</w:t>
            </w:r>
          </w:p>
        </w:tc>
      </w:tr>
      <w:tr w:rsidR="005850D3" w:rsidRPr="007F3053" w14:paraId="659A66C8" w14:textId="19C0BD5B" w:rsidTr="00410CC7">
        <w:tc>
          <w:tcPr>
            <w:tcW w:w="704" w:type="dxa"/>
          </w:tcPr>
          <w:p w14:paraId="53060440"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2.1.</w:t>
            </w:r>
          </w:p>
        </w:tc>
        <w:tc>
          <w:tcPr>
            <w:tcW w:w="2268" w:type="dxa"/>
          </w:tcPr>
          <w:p w14:paraId="28DDEC82"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II mokomasis korpusas (T2)</w:t>
            </w:r>
          </w:p>
        </w:tc>
        <w:tc>
          <w:tcPr>
            <w:tcW w:w="1559" w:type="dxa"/>
          </w:tcPr>
          <w:p w14:paraId="64C70839"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vAlign w:val="center"/>
          </w:tcPr>
          <w:p w14:paraId="42935A1C"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701" w:type="dxa"/>
            <w:vAlign w:val="center"/>
          </w:tcPr>
          <w:p w14:paraId="29F4B120"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985" w:type="dxa"/>
            <w:vAlign w:val="center"/>
          </w:tcPr>
          <w:p w14:paraId="2B3BE102"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sz w:val="24"/>
                <w:szCs w:val="24"/>
              </w:rPr>
              <w:t>visą parą</w:t>
            </w:r>
          </w:p>
        </w:tc>
        <w:tc>
          <w:tcPr>
            <w:tcW w:w="1559" w:type="dxa"/>
          </w:tcPr>
          <w:p w14:paraId="3333CF09"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7280</w:t>
            </w:r>
          </w:p>
        </w:tc>
        <w:tc>
          <w:tcPr>
            <w:tcW w:w="1417" w:type="dxa"/>
          </w:tcPr>
          <w:p w14:paraId="6801FE72" w14:textId="77777777" w:rsidR="005850D3" w:rsidRPr="007F3053" w:rsidRDefault="005850D3" w:rsidP="007B5DE4">
            <w:pPr>
              <w:tabs>
                <w:tab w:val="left" w:pos="851"/>
              </w:tabs>
              <w:jc w:val="center"/>
              <w:rPr>
                <w:rFonts w:ascii="Times New Roman" w:hAnsi="Times New Roman" w:cs="Times New Roman"/>
                <w:sz w:val="24"/>
                <w:szCs w:val="24"/>
              </w:rPr>
            </w:pPr>
          </w:p>
        </w:tc>
        <w:tc>
          <w:tcPr>
            <w:tcW w:w="1701" w:type="dxa"/>
          </w:tcPr>
          <w:p w14:paraId="122CFD71" w14:textId="466D3E76" w:rsidR="005850D3" w:rsidRPr="007F3053" w:rsidRDefault="005850D3" w:rsidP="007B5DE4">
            <w:pPr>
              <w:tabs>
                <w:tab w:val="left" w:pos="851"/>
              </w:tabs>
              <w:jc w:val="center"/>
              <w:rPr>
                <w:rFonts w:ascii="Times New Roman" w:hAnsi="Times New Roman" w:cs="Times New Roman"/>
                <w:sz w:val="24"/>
                <w:szCs w:val="24"/>
              </w:rPr>
            </w:pPr>
          </w:p>
        </w:tc>
      </w:tr>
      <w:tr w:rsidR="002B4FBA" w:rsidRPr="007F3053" w14:paraId="5FA4419E" w14:textId="63038010" w:rsidTr="00C76808">
        <w:tc>
          <w:tcPr>
            <w:tcW w:w="704" w:type="dxa"/>
            <w:shd w:val="clear" w:color="auto" w:fill="DEEAF6" w:themeFill="accent5" w:themeFillTint="33"/>
          </w:tcPr>
          <w:p w14:paraId="6F65F0AD" w14:textId="77777777" w:rsidR="002B4FBA" w:rsidRPr="007F3053" w:rsidRDefault="002B4FBA"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3.</w:t>
            </w:r>
          </w:p>
        </w:tc>
        <w:tc>
          <w:tcPr>
            <w:tcW w:w="14033" w:type="dxa"/>
            <w:gridSpan w:val="8"/>
            <w:shd w:val="clear" w:color="auto" w:fill="DEEAF6" w:themeFill="accent5" w:themeFillTint="33"/>
          </w:tcPr>
          <w:p w14:paraId="1854BF81" w14:textId="5B3086FB" w:rsidR="002B4FBA" w:rsidRPr="007F3053" w:rsidRDefault="002B4FBA"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Linkmenų rūmai (L), trys stacionarūs apsaugos postai</w:t>
            </w:r>
          </w:p>
        </w:tc>
      </w:tr>
      <w:tr w:rsidR="005850D3" w:rsidRPr="007F3053" w14:paraId="1FCDF830" w14:textId="06437B9A" w:rsidTr="00410CC7">
        <w:tc>
          <w:tcPr>
            <w:tcW w:w="704" w:type="dxa"/>
          </w:tcPr>
          <w:p w14:paraId="3B763ADE"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3.1.</w:t>
            </w:r>
          </w:p>
        </w:tc>
        <w:tc>
          <w:tcPr>
            <w:tcW w:w="2268" w:type="dxa"/>
          </w:tcPr>
          <w:p w14:paraId="41BD22C7"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I korpusas (L1)</w:t>
            </w:r>
          </w:p>
        </w:tc>
        <w:tc>
          <w:tcPr>
            <w:tcW w:w="1559" w:type="dxa"/>
          </w:tcPr>
          <w:p w14:paraId="0FEBF4C0"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vAlign w:val="center"/>
          </w:tcPr>
          <w:p w14:paraId="6A193606"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701" w:type="dxa"/>
            <w:vAlign w:val="center"/>
          </w:tcPr>
          <w:p w14:paraId="643A80EF"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985" w:type="dxa"/>
            <w:vAlign w:val="center"/>
          </w:tcPr>
          <w:p w14:paraId="33713B39"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sz w:val="24"/>
                <w:szCs w:val="24"/>
              </w:rPr>
              <w:t>visą parą</w:t>
            </w:r>
          </w:p>
        </w:tc>
        <w:tc>
          <w:tcPr>
            <w:tcW w:w="1559" w:type="dxa"/>
          </w:tcPr>
          <w:p w14:paraId="19F9D0DA"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7280</w:t>
            </w:r>
          </w:p>
        </w:tc>
        <w:tc>
          <w:tcPr>
            <w:tcW w:w="1417" w:type="dxa"/>
          </w:tcPr>
          <w:p w14:paraId="68B69465" w14:textId="77777777" w:rsidR="005850D3" w:rsidRPr="007F3053" w:rsidRDefault="005850D3" w:rsidP="007B5DE4">
            <w:pPr>
              <w:tabs>
                <w:tab w:val="left" w:pos="851"/>
              </w:tabs>
              <w:jc w:val="center"/>
              <w:rPr>
                <w:rFonts w:ascii="Times New Roman" w:hAnsi="Times New Roman" w:cs="Times New Roman"/>
                <w:sz w:val="24"/>
                <w:szCs w:val="24"/>
              </w:rPr>
            </w:pPr>
          </w:p>
        </w:tc>
        <w:tc>
          <w:tcPr>
            <w:tcW w:w="1701" w:type="dxa"/>
          </w:tcPr>
          <w:p w14:paraId="65E97E36" w14:textId="4933F122" w:rsidR="005850D3" w:rsidRPr="007F3053" w:rsidRDefault="005850D3" w:rsidP="007B5DE4">
            <w:pPr>
              <w:tabs>
                <w:tab w:val="left" w:pos="851"/>
              </w:tabs>
              <w:jc w:val="center"/>
              <w:rPr>
                <w:rFonts w:ascii="Times New Roman" w:hAnsi="Times New Roman" w:cs="Times New Roman"/>
                <w:sz w:val="24"/>
                <w:szCs w:val="24"/>
              </w:rPr>
            </w:pPr>
          </w:p>
        </w:tc>
      </w:tr>
      <w:tr w:rsidR="005850D3" w:rsidRPr="007F3053" w14:paraId="1A71D64B" w14:textId="499BD175" w:rsidTr="00410CC7">
        <w:tc>
          <w:tcPr>
            <w:tcW w:w="704" w:type="dxa"/>
          </w:tcPr>
          <w:p w14:paraId="3BB71DBB"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3.2.</w:t>
            </w:r>
          </w:p>
        </w:tc>
        <w:tc>
          <w:tcPr>
            <w:tcW w:w="2268" w:type="dxa"/>
          </w:tcPr>
          <w:p w14:paraId="7AFC7608"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„Linkmenų fabrikas“ (L5)</w:t>
            </w:r>
          </w:p>
        </w:tc>
        <w:tc>
          <w:tcPr>
            <w:tcW w:w="1559" w:type="dxa"/>
          </w:tcPr>
          <w:p w14:paraId="42490EB6"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tcPr>
          <w:p w14:paraId="07C63510" w14:textId="77777777" w:rsidR="005850D3" w:rsidRPr="007F3053" w:rsidRDefault="005850D3"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nuo 8:00 val. iki 22:00 val.</w:t>
            </w:r>
          </w:p>
        </w:tc>
        <w:tc>
          <w:tcPr>
            <w:tcW w:w="1701" w:type="dxa"/>
          </w:tcPr>
          <w:p w14:paraId="59EE4B3A" w14:textId="50995037" w:rsidR="005850D3" w:rsidRPr="007F3053" w:rsidRDefault="00C76808"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w:t>
            </w:r>
            <w:r w:rsidR="005850D3" w:rsidRPr="007F3053">
              <w:rPr>
                <w:rFonts w:ascii="Times New Roman" w:hAnsi="Times New Roman" w:cs="Times New Roman"/>
                <w:sz w:val="24"/>
                <w:szCs w:val="24"/>
              </w:rPr>
              <w:t>uo 10:00 val. iki 18:00 val.</w:t>
            </w:r>
          </w:p>
        </w:tc>
        <w:tc>
          <w:tcPr>
            <w:tcW w:w="1985" w:type="dxa"/>
          </w:tcPr>
          <w:p w14:paraId="25C8D48D"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nuo 10:00 val. iki 18:00 val. švenčių dienomis n</w:t>
            </w:r>
            <w:r w:rsidRPr="007F3053">
              <w:rPr>
                <w:rFonts w:ascii="Times New Roman" w:hAnsi="Times New Roman" w:cs="Times New Roman"/>
                <w:bCs/>
                <w:sz w:val="24"/>
                <w:szCs w:val="24"/>
              </w:rPr>
              <w:t>edirba</w:t>
            </w:r>
          </w:p>
        </w:tc>
        <w:tc>
          <w:tcPr>
            <w:tcW w:w="1559" w:type="dxa"/>
          </w:tcPr>
          <w:p w14:paraId="248EEEF4"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3922</w:t>
            </w:r>
          </w:p>
        </w:tc>
        <w:tc>
          <w:tcPr>
            <w:tcW w:w="1417" w:type="dxa"/>
          </w:tcPr>
          <w:p w14:paraId="0B6BA668" w14:textId="77777777" w:rsidR="005850D3" w:rsidRPr="007F3053" w:rsidRDefault="005850D3" w:rsidP="007B5DE4">
            <w:pPr>
              <w:tabs>
                <w:tab w:val="left" w:pos="851"/>
              </w:tabs>
              <w:jc w:val="center"/>
              <w:rPr>
                <w:rFonts w:ascii="Times New Roman" w:hAnsi="Times New Roman" w:cs="Times New Roman"/>
                <w:sz w:val="24"/>
                <w:szCs w:val="24"/>
              </w:rPr>
            </w:pPr>
          </w:p>
        </w:tc>
        <w:tc>
          <w:tcPr>
            <w:tcW w:w="1701" w:type="dxa"/>
          </w:tcPr>
          <w:p w14:paraId="79BF484C" w14:textId="3F67C7E0" w:rsidR="005850D3" w:rsidRPr="007F3053" w:rsidRDefault="005850D3" w:rsidP="007B5DE4">
            <w:pPr>
              <w:tabs>
                <w:tab w:val="left" w:pos="851"/>
              </w:tabs>
              <w:jc w:val="center"/>
              <w:rPr>
                <w:rFonts w:ascii="Times New Roman" w:hAnsi="Times New Roman" w:cs="Times New Roman"/>
                <w:sz w:val="24"/>
                <w:szCs w:val="24"/>
              </w:rPr>
            </w:pPr>
          </w:p>
        </w:tc>
      </w:tr>
      <w:tr w:rsidR="005850D3" w:rsidRPr="007F3053" w14:paraId="2379A547" w14:textId="3A4580CC" w:rsidTr="00410CC7">
        <w:tc>
          <w:tcPr>
            <w:tcW w:w="704" w:type="dxa"/>
          </w:tcPr>
          <w:p w14:paraId="1C36B1F2"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3.3.</w:t>
            </w:r>
          </w:p>
        </w:tc>
        <w:tc>
          <w:tcPr>
            <w:tcW w:w="2268" w:type="dxa"/>
          </w:tcPr>
          <w:p w14:paraId="79555B51"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AGAI (L6)</w:t>
            </w:r>
          </w:p>
        </w:tc>
        <w:tc>
          <w:tcPr>
            <w:tcW w:w="1559" w:type="dxa"/>
          </w:tcPr>
          <w:p w14:paraId="5A9D1A6D"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tcPr>
          <w:p w14:paraId="580BA5EE" w14:textId="77777777" w:rsidR="005850D3" w:rsidRPr="007F3053" w:rsidRDefault="005850D3"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nuo 7:00 val. iki 21:30 val.</w:t>
            </w:r>
          </w:p>
        </w:tc>
        <w:tc>
          <w:tcPr>
            <w:tcW w:w="1701" w:type="dxa"/>
            <w:vAlign w:val="center"/>
          </w:tcPr>
          <w:p w14:paraId="51E98F99"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Nedirba</w:t>
            </w:r>
          </w:p>
        </w:tc>
        <w:tc>
          <w:tcPr>
            <w:tcW w:w="1985" w:type="dxa"/>
            <w:vAlign w:val="center"/>
          </w:tcPr>
          <w:p w14:paraId="0836CF41"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Nedirba</w:t>
            </w:r>
          </w:p>
        </w:tc>
        <w:tc>
          <w:tcPr>
            <w:tcW w:w="1559" w:type="dxa"/>
          </w:tcPr>
          <w:p w14:paraId="39B9AEF4"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3142</w:t>
            </w:r>
          </w:p>
        </w:tc>
        <w:tc>
          <w:tcPr>
            <w:tcW w:w="1417" w:type="dxa"/>
          </w:tcPr>
          <w:p w14:paraId="74ECF220" w14:textId="77777777" w:rsidR="005850D3" w:rsidRPr="007F3053" w:rsidRDefault="005850D3" w:rsidP="007B5DE4">
            <w:pPr>
              <w:tabs>
                <w:tab w:val="left" w:pos="851"/>
              </w:tabs>
              <w:jc w:val="center"/>
              <w:rPr>
                <w:rFonts w:ascii="Times New Roman" w:hAnsi="Times New Roman" w:cs="Times New Roman"/>
                <w:sz w:val="24"/>
                <w:szCs w:val="24"/>
              </w:rPr>
            </w:pPr>
          </w:p>
        </w:tc>
        <w:tc>
          <w:tcPr>
            <w:tcW w:w="1701" w:type="dxa"/>
          </w:tcPr>
          <w:p w14:paraId="176AEF3F" w14:textId="3BDBA8F1" w:rsidR="005850D3" w:rsidRPr="007F3053" w:rsidRDefault="005850D3" w:rsidP="007B5DE4">
            <w:pPr>
              <w:tabs>
                <w:tab w:val="left" w:pos="851"/>
              </w:tabs>
              <w:jc w:val="center"/>
              <w:rPr>
                <w:rFonts w:ascii="Times New Roman" w:hAnsi="Times New Roman" w:cs="Times New Roman"/>
                <w:sz w:val="24"/>
                <w:szCs w:val="24"/>
              </w:rPr>
            </w:pPr>
          </w:p>
        </w:tc>
      </w:tr>
      <w:tr w:rsidR="002B4FBA" w:rsidRPr="007F3053" w14:paraId="0347A7BC" w14:textId="7C691541" w:rsidTr="00C76808">
        <w:tc>
          <w:tcPr>
            <w:tcW w:w="704" w:type="dxa"/>
            <w:shd w:val="clear" w:color="auto" w:fill="DEEAF6" w:themeFill="accent5" w:themeFillTint="33"/>
          </w:tcPr>
          <w:p w14:paraId="0CC65815" w14:textId="77777777" w:rsidR="002B4FBA" w:rsidRPr="007F3053" w:rsidRDefault="002B4FBA"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4</w:t>
            </w:r>
          </w:p>
        </w:tc>
        <w:tc>
          <w:tcPr>
            <w:tcW w:w="14033" w:type="dxa"/>
            <w:gridSpan w:val="8"/>
            <w:shd w:val="clear" w:color="auto" w:fill="DEEAF6" w:themeFill="accent5" w:themeFillTint="33"/>
            <w:vAlign w:val="center"/>
          </w:tcPr>
          <w:p w14:paraId="666168DB" w14:textId="04127BC5" w:rsidR="002B4FBA" w:rsidRPr="007F3053" w:rsidRDefault="002B4FBA"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Plytinės rūmai (P), trys stacionarūs apsaugos postai</w:t>
            </w:r>
          </w:p>
        </w:tc>
      </w:tr>
      <w:tr w:rsidR="005850D3" w:rsidRPr="007F3053" w14:paraId="4CCFB6F3" w14:textId="42007858" w:rsidTr="00410CC7">
        <w:tc>
          <w:tcPr>
            <w:tcW w:w="704" w:type="dxa"/>
          </w:tcPr>
          <w:p w14:paraId="6EFA94E3"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lastRenderedPageBreak/>
              <w:t>4.1.</w:t>
            </w:r>
          </w:p>
        </w:tc>
        <w:tc>
          <w:tcPr>
            <w:tcW w:w="2268" w:type="dxa"/>
          </w:tcPr>
          <w:p w14:paraId="1E2EAE26"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I mokomasis korpusas (P2)</w:t>
            </w:r>
          </w:p>
        </w:tc>
        <w:tc>
          <w:tcPr>
            <w:tcW w:w="1559" w:type="dxa"/>
          </w:tcPr>
          <w:p w14:paraId="7FDB9E93"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vAlign w:val="center"/>
          </w:tcPr>
          <w:p w14:paraId="275F6524"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701" w:type="dxa"/>
            <w:vAlign w:val="center"/>
          </w:tcPr>
          <w:p w14:paraId="11B7D3BF"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985" w:type="dxa"/>
            <w:vAlign w:val="center"/>
          </w:tcPr>
          <w:p w14:paraId="54430CAB"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visą parą</w:t>
            </w:r>
          </w:p>
        </w:tc>
        <w:tc>
          <w:tcPr>
            <w:tcW w:w="1559" w:type="dxa"/>
          </w:tcPr>
          <w:p w14:paraId="2B49E47F"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sz w:val="24"/>
                <w:szCs w:val="24"/>
              </w:rPr>
              <w:t>7280</w:t>
            </w:r>
          </w:p>
        </w:tc>
        <w:tc>
          <w:tcPr>
            <w:tcW w:w="1417" w:type="dxa"/>
          </w:tcPr>
          <w:p w14:paraId="48238CEB" w14:textId="77777777" w:rsidR="005850D3" w:rsidRPr="007F3053" w:rsidRDefault="005850D3" w:rsidP="007B5DE4">
            <w:pPr>
              <w:tabs>
                <w:tab w:val="left" w:pos="851"/>
              </w:tabs>
              <w:jc w:val="center"/>
              <w:rPr>
                <w:rFonts w:ascii="Times New Roman" w:hAnsi="Times New Roman" w:cs="Times New Roman"/>
                <w:sz w:val="24"/>
                <w:szCs w:val="24"/>
              </w:rPr>
            </w:pPr>
          </w:p>
        </w:tc>
        <w:tc>
          <w:tcPr>
            <w:tcW w:w="1701" w:type="dxa"/>
          </w:tcPr>
          <w:p w14:paraId="27159931" w14:textId="2DFFC489" w:rsidR="005850D3" w:rsidRPr="007F3053" w:rsidRDefault="005850D3" w:rsidP="007B5DE4">
            <w:pPr>
              <w:tabs>
                <w:tab w:val="left" w:pos="851"/>
              </w:tabs>
              <w:jc w:val="center"/>
              <w:rPr>
                <w:rFonts w:ascii="Times New Roman" w:hAnsi="Times New Roman" w:cs="Times New Roman"/>
                <w:sz w:val="24"/>
                <w:szCs w:val="24"/>
              </w:rPr>
            </w:pPr>
          </w:p>
        </w:tc>
      </w:tr>
      <w:tr w:rsidR="005850D3" w:rsidRPr="007F3053" w14:paraId="44D8D219" w14:textId="02A2C2BF" w:rsidTr="00410CC7">
        <w:tc>
          <w:tcPr>
            <w:tcW w:w="704" w:type="dxa"/>
          </w:tcPr>
          <w:p w14:paraId="57AA67CF"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4.2.</w:t>
            </w:r>
          </w:p>
        </w:tc>
        <w:tc>
          <w:tcPr>
            <w:tcW w:w="2268" w:type="dxa"/>
          </w:tcPr>
          <w:p w14:paraId="3F5D60BE"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Laboratorinis korpusas (P1)</w:t>
            </w:r>
          </w:p>
        </w:tc>
        <w:tc>
          <w:tcPr>
            <w:tcW w:w="1559" w:type="dxa"/>
          </w:tcPr>
          <w:p w14:paraId="7C552C1E"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tcPr>
          <w:p w14:paraId="6A8A6598" w14:textId="77777777" w:rsidR="005850D3" w:rsidRPr="007F3053" w:rsidRDefault="005850D3"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nuo 6:00 val. iki 22:00 val.</w:t>
            </w:r>
          </w:p>
        </w:tc>
        <w:tc>
          <w:tcPr>
            <w:tcW w:w="1701" w:type="dxa"/>
          </w:tcPr>
          <w:p w14:paraId="5A686B3B" w14:textId="77777777" w:rsidR="005850D3" w:rsidRPr="007F3053" w:rsidRDefault="005850D3"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nuo 7:30 val. iki 18:00 val.</w:t>
            </w:r>
          </w:p>
        </w:tc>
        <w:tc>
          <w:tcPr>
            <w:tcW w:w="1985" w:type="dxa"/>
          </w:tcPr>
          <w:p w14:paraId="72E6AFAA"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bCs/>
                <w:sz w:val="24"/>
                <w:szCs w:val="24"/>
              </w:rPr>
              <w:t>Nedirba</w:t>
            </w:r>
          </w:p>
        </w:tc>
        <w:tc>
          <w:tcPr>
            <w:tcW w:w="1559" w:type="dxa"/>
          </w:tcPr>
          <w:p w14:paraId="16EE08EB"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3922</w:t>
            </w:r>
          </w:p>
        </w:tc>
        <w:tc>
          <w:tcPr>
            <w:tcW w:w="1417" w:type="dxa"/>
          </w:tcPr>
          <w:p w14:paraId="72B5350A" w14:textId="77777777" w:rsidR="005850D3" w:rsidRPr="007F3053" w:rsidRDefault="005850D3" w:rsidP="007B5DE4">
            <w:pPr>
              <w:tabs>
                <w:tab w:val="left" w:pos="851"/>
              </w:tabs>
              <w:jc w:val="center"/>
              <w:rPr>
                <w:rFonts w:ascii="Times New Roman" w:hAnsi="Times New Roman" w:cs="Times New Roman"/>
                <w:bCs/>
                <w:sz w:val="24"/>
                <w:szCs w:val="24"/>
              </w:rPr>
            </w:pPr>
          </w:p>
        </w:tc>
        <w:tc>
          <w:tcPr>
            <w:tcW w:w="1701" w:type="dxa"/>
          </w:tcPr>
          <w:p w14:paraId="3915D9FA" w14:textId="16E1E259" w:rsidR="005850D3" w:rsidRPr="007F3053" w:rsidRDefault="005850D3" w:rsidP="007B5DE4">
            <w:pPr>
              <w:tabs>
                <w:tab w:val="left" w:pos="851"/>
              </w:tabs>
              <w:jc w:val="center"/>
              <w:rPr>
                <w:rFonts w:ascii="Times New Roman" w:hAnsi="Times New Roman" w:cs="Times New Roman"/>
                <w:bCs/>
                <w:sz w:val="24"/>
                <w:szCs w:val="24"/>
              </w:rPr>
            </w:pPr>
          </w:p>
        </w:tc>
      </w:tr>
      <w:tr w:rsidR="005850D3" w:rsidRPr="007F3053" w14:paraId="4D1E7CEB" w14:textId="16581555" w:rsidTr="00410CC7">
        <w:tc>
          <w:tcPr>
            <w:tcW w:w="704" w:type="dxa"/>
          </w:tcPr>
          <w:p w14:paraId="4D00E1CC" w14:textId="77777777" w:rsidR="005850D3" w:rsidRPr="007F3053" w:rsidRDefault="005850D3" w:rsidP="007B5DE4">
            <w:pPr>
              <w:tabs>
                <w:tab w:val="left" w:pos="851"/>
              </w:tabs>
              <w:jc w:val="both"/>
              <w:rPr>
                <w:rFonts w:ascii="Times New Roman" w:hAnsi="Times New Roman" w:cs="Times New Roman"/>
                <w:bCs/>
                <w:caps/>
                <w:sz w:val="24"/>
                <w:szCs w:val="24"/>
              </w:rPr>
            </w:pPr>
            <w:r w:rsidRPr="007F3053">
              <w:rPr>
                <w:rFonts w:ascii="Times New Roman" w:hAnsi="Times New Roman" w:cs="Times New Roman"/>
                <w:bCs/>
                <w:caps/>
                <w:sz w:val="24"/>
                <w:szCs w:val="24"/>
              </w:rPr>
              <w:t>4.3.</w:t>
            </w:r>
          </w:p>
        </w:tc>
        <w:tc>
          <w:tcPr>
            <w:tcW w:w="2268" w:type="dxa"/>
          </w:tcPr>
          <w:p w14:paraId="35E32B59" w14:textId="77777777" w:rsidR="005850D3" w:rsidRPr="007F3053" w:rsidRDefault="005850D3" w:rsidP="00410CC7">
            <w:pPr>
              <w:tabs>
                <w:tab w:val="left" w:pos="851"/>
              </w:tabs>
              <w:rPr>
                <w:rFonts w:ascii="Times New Roman" w:hAnsi="Times New Roman" w:cs="Times New Roman"/>
                <w:sz w:val="24"/>
                <w:szCs w:val="24"/>
              </w:rPr>
            </w:pPr>
            <w:r w:rsidRPr="007F3053">
              <w:rPr>
                <w:rFonts w:ascii="Times New Roman" w:hAnsi="Times New Roman" w:cs="Times New Roman"/>
                <w:sz w:val="24"/>
                <w:szCs w:val="24"/>
              </w:rPr>
              <w:t>II mokomasis korpusas (P3)</w:t>
            </w:r>
          </w:p>
        </w:tc>
        <w:tc>
          <w:tcPr>
            <w:tcW w:w="1559" w:type="dxa"/>
          </w:tcPr>
          <w:p w14:paraId="6702BFCF"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1</w:t>
            </w:r>
          </w:p>
        </w:tc>
        <w:tc>
          <w:tcPr>
            <w:tcW w:w="1843" w:type="dxa"/>
          </w:tcPr>
          <w:p w14:paraId="6F85572A" w14:textId="77777777" w:rsidR="005850D3" w:rsidRPr="007F3053" w:rsidRDefault="005850D3"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nuo 6:00 val. iki 22:00 val.</w:t>
            </w:r>
          </w:p>
        </w:tc>
        <w:tc>
          <w:tcPr>
            <w:tcW w:w="1701" w:type="dxa"/>
          </w:tcPr>
          <w:p w14:paraId="696DE6D5" w14:textId="77777777" w:rsidR="005850D3" w:rsidRPr="007F3053" w:rsidRDefault="005850D3" w:rsidP="00C76808">
            <w:pPr>
              <w:tabs>
                <w:tab w:val="left" w:pos="851"/>
              </w:tabs>
              <w:rPr>
                <w:rFonts w:ascii="Times New Roman" w:hAnsi="Times New Roman" w:cs="Times New Roman"/>
                <w:sz w:val="24"/>
                <w:szCs w:val="24"/>
              </w:rPr>
            </w:pPr>
            <w:r w:rsidRPr="007F3053">
              <w:rPr>
                <w:rFonts w:ascii="Times New Roman" w:hAnsi="Times New Roman" w:cs="Times New Roman"/>
                <w:sz w:val="24"/>
                <w:szCs w:val="24"/>
              </w:rPr>
              <w:t>nuo 7:30 val. iki 18:00 val.</w:t>
            </w:r>
          </w:p>
        </w:tc>
        <w:tc>
          <w:tcPr>
            <w:tcW w:w="1985" w:type="dxa"/>
          </w:tcPr>
          <w:p w14:paraId="383D6DE5" w14:textId="77777777" w:rsidR="005850D3" w:rsidRPr="007F3053" w:rsidRDefault="005850D3" w:rsidP="007B5DE4">
            <w:pPr>
              <w:tabs>
                <w:tab w:val="left" w:pos="851"/>
              </w:tabs>
              <w:jc w:val="center"/>
              <w:rPr>
                <w:rFonts w:ascii="Times New Roman" w:hAnsi="Times New Roman" w:cs="Times New Roman"/>
                <w:sz w:val="24"/>
                <w:szCs w:val="24"/>
              </w:rPr>
            </w:pPr>
            <w:r w:rsidRPr="007F3053">
              <w:rPr>
                <w:rFonts w:ascii="Times New Roman" w:hAnsi="Times New Roman" w:cs="Times New Roman"/>
                <w:bCs/>
                <w:sz w:val="24"/>
                <w:szCs w:val="24"/>
              </w:rPr>
              <w:t>Nedirba</w:t>
            </w:r>
          </w:p>
        </w:tc>
        <w:tc>
          <w:tcPr>
            <w:tcW w:w="1559" w:type="dxa"/>
          </w:tcPr>
          <w:p w14:paraId="27ADAEFA" w14:textId="77777777" w:rsidR="005850D3" w:rsidRPr="007F3053" w:rsidRDefault="005850D3" w:rsidP="007B5DE4">
            <w:pPr>
              <w:tabs>
                <w:tab w:val="left" w:pos="851"/>
              </w:tabs>
              <w:jc w:val="center"/>
              <w:rPr>
                <w:rFonts w:ascii="Times New Roman" w:hAnsi="Times New Roman" w:cs="Times New Roman"/>
                <w:bCs/>
                <w:sz w:val="24"/>
                <w:szCs w:val="24"/>
              </w:rPr>
            </w:pPr>
            <w:r w:rsidRPr="007F3053">
              <w:rPr>
                <w:rFonts w:ascii="Times New Roman" w:hAnsi="Times New Roman" w:cs="Times New Roman"/>
                <w:bCs/>
                <w:sz w:val="24"/>
                <w:szCs w:val="24"/>
              </w:rPr>
              <w:t>3922</w:t>
            </w:r>
          </w:p>
        </w:tc>
        <w:tc>
          <w:tcPr>
            <w:tcW w:w="1417" w:type="dxa"/>
          </w:tcPr>
          <w:p w14:paraId="7731A040" w14:textId="77777777" w:rsidR="005850D3" w:rsidRPr="007F3053" w:rsidRDefault="005850D3" w:rsidP="007B5DE4">
            <w:pPr>
              <w:tabs>
                <w:tab w:val="left" w:pos="851"/>
              </w:tabs>
              <w:jc w:val="center"/>
              <w:rPr>
                <w:rFonts w:ascii="Times New Roman" w:hAnsi="Times New Roman" w:cs="Times New Roman"/>
                <w:bCs/>
                <w:sz w:val="24"/>
                <w:szCs w:val="24"/>
              </w:rPr>
            </w:pPr>
          </w:p>
        </w:tc>
        <w:tc>
          <w:tcPr>
            <w:tcW w:w="1701" w:type="dxa"/>
          </w:tcPr>
          <w:p w14:paraId="4C370943" w14:textId="2CC0B021" w:rsidR="005850D3" w:rsidRPr="007F3053" w:rsidRDefault="005850D3" w:rsidP="007B5DE4">
            <w:pPr>
              <w:tabs>
                <w:tab w:val="left" w:pos="851"/>
              </w:tabs>
              <w:jc w:val="center"/>
              <w:rPr>
                <w:rFonts w:ascii="Times New Roman" w:hAnsi="Times New Roman" w:cs="Times New Roman"/>
                <w:bCs/>
                <w:sz w:val="24"/>
                <w:szCs w:val="24"/>
              </w:rPr>
            </w:pPr>
          </w:p>
        </w:tc>
      </w:tr>
      <w:tr w:rsidR="008B3FC8" w:rsidRPr="00410CC7" w14:paraId="0B7C169B" w14:textId="77777777" w:rsidTr="0023373A">
        <w:tc>
          <w:tcPr>
            <w:tcW w:w="13036" w:type="dxa"/>
            <w:gridSpan w:val="8"/>
          </w:tcPr>
          <w:p w14:paraId="6F7CDFE2" w14:textId="66315F27" w:rsidR="008B3FC8" w:rsidRPr="00410CC7" w:rsidRDefault="008B3FC8" w:rsidP="00EB7E35">
            <w:pPr>
              <w:tabs>
                <w:tab w:val="left" w:pos="851"/>
              </w:tabs>
              <w:jc w:val="right"/>
              <w:rPr>
                <w:rFonts w:ascii="Times New Roman" w:hAnsi="Times New Roman" w:cs="Times New Roman"/>
                <w:bCs/>
                <w:sz w:val="26"/>
                <w:szCs w:val="26"/>
              </w:rPr>
            </w:pPr>
            <w:r w:rsidRPr="00410CC7">
              <w:rPr>
                <w:rFonts w:ascii="Times New Roman" w:hAnsi="Times New Roman" w:cs="Times New Roman"/>
                <w:b/>
                <w:i/>
                <w:sz w:val="26"/>
                <w:szCs w:val="26"/>
              </w:rPr>
              <w:t>Kaina Eur be PVM*</w:t>
            </w:r>
          </w:p>
        </w:tc>
        <w:tc>
          <w:tcPr>
            <w:tcW w:w="1701" w:type="dxa"/>
          </w:tcPr>
          <w:p w14:paraId="24A5E62D" w14:textId="77777777" w:rsidR="008B3FC8" w:rsidRPr="00410CC7" w:rsidRDefault="008B3FC8" w:rsidP="007B5DE4">
            <w:pPr>
              <w:tabs>
                <w:tab w:val="left" w:pos="851"/>
              </w:tabs>
              <w:jc w:val="center"/>
              <w:rPr>
                <w:rFonts w:ascii="Times New Roman" w:hAnsi="Times New Roman" w:cs="Times New Roman"/>
                <w:bCs/>
                <w:sz w:val="26"/>
                <w:szCs w:val="26"/>
              </w:rPr>
            </w:pPr>
          </w:p>
        </w:tc>
      </w:tr>
      <w:tr w:rsidR="00EB7E35" w:rsidRPr="00410CC7" w14:paraId="3287016B" w14:textId="77777777" w:rsidTr="00977B9F">
        <w:tc>
          <w:tcPr>
            <w:tcW w:w="13036" w:type="dxa"/>
            <w:gridSpan w:val="8"/>
            <w:vAlign w:val="center"/>
          </w:tcPr>
          <w:p w14:paraId="17A06A0E" w14:textId="431EE589" w:rsidR="00EB7E35" w:rsidRPr="00410CC7" w:rsidRDefault="00EB7E35" w:rsidP="00EB7E35">
            <w:pPr>
              <w:tabs>
                <w:tab w:val="left" w:pos="851"/>
              </w:tabs>
              <w:jc w:val="right"/>
              <w:rPr>
                <w:rFonts w:ascii="Times New Roman" w:hAnsi="Times New Roman" w:cs="Times New Roman"/>
                <w:b/>
                <w:i/>
                <w:sz w:val="26"/>
                <w:szCs w:val="26"/>
              </w:rPr>
            </w:pPr>
            <w:r w:rsidRPr="00410CC7">
              <w:rPr>
                <w:rFonts w:ascii="Times New Roman" w:hAnsi="Times New Roman" w:cs="Times New Roman"/>
                <w:b/>
                <w:bCs/>
                <w:i/>
                <w:iCs/>
                <w:sz w:val="26"/>
                <w:szCs w:val="26"/>
              </w:rPr>
              <w:t xml:space="preserve">PVM </w:t>
            </w:r>
            <w:r w:rsidRPr="00410CC7">
              <w:rPr>
                <w:rFonts w:ascii="Times New Roman" w:hAnsi="Times New Roman" w:cs="Times New Roman"/>
                <w:i/>
                <w:sz w:val="26"/>
                <w:szCs w:val="26"/>
              </w:rPr>
              <w:t xml:space="preserve">_______ proc. dydis </w:t>
            </w:r>
            <w:r w:rsidRPr="00410CC7">
              <w:rPr>
                <w:rFonts w:ascii="Times New Roman" w:eastAsia="Arial Unicode MS" w:hAnsi="Times New Roman" w:cs="Times New Roman"/>
                <w:bCs/>
                <w:i/>
                <w:sz w:val="26"/>
                <w:szCs w:val="26"/>
              </w:rPr>
              <w:t xml:space="preserve">(pildoma, jei taikoma*) </w:t>
            </w:r>
            <w:r w:rsidRPr="00410CC7">
              <w:rPr>
                <w:rFonts w:ascii="Times New Roman" w:hAnsi="Times New Roman" w:cs="Times New Roman"/>
                <w:b/>
                <w:bCs/>
                <w:i/>
                <w:iCs/>
                <w:sz w:val="26"/>
                <w:szCs w:val="26"/>
              </w:rPr>
              <w:t>suma:</w:t>
            </w:r>
            <w:r w:rsidRPr="00410CC7">
              <w:rPr>
                <w:rFonts w:ascii="Times New Roman" w:eastAsia="Times New Roman" w:hAnsi="Times New Roman" w:cs="Times New Roman"/>
                <w:color w:val="000000"/>
                <w:sz w:val="26"/>
                <w:szCs w:val="26"/>
                <w:lang w:eastAsia="lt-LT"/>
              </w:rPr>
              <w:t> </w:t>
            </w:r>
          </w:p>
        </w:tc>
        <w:tc>
          <w:tcPr>
            <w:tcW w:w="1701" w:type="dxa"/>
          </w:tcPr>
          <w:p w14:paraId="00114B6B" w14:textId="77777777" w:rsidR="00EB7E35" w:rsidRPr="00410CC7" w:rsidRDefault="00EB7E35" w:rsidP="00EB7E35">
            <w:pPr>
              <w:tabs>
                <w:tab w:val="left" w:pos="851"/>
              </w:tabs>
              <w:jc w:val="center"/>
              <w:rPr>
                <w:rFonts w:ascii="Times New Roman" w:hAnsi="Times New Roman" w:cs="Times New Roman"/>
                <w:bCs/>
                <w:sz w:val="26"/>
                <w:szCs w:val="26"/>
              </w:rPr>
            </w:pPr>
          </w:p>
        </w:tc>
      </w:tr>
      <w:tr w:rsidR="00EB7E35" w:rsidRPr="00410CC7" w14:paraId="0BDFDE54" w14:textId="77777777" w:rsidTr="00977B9F">
        <w:tc>
          <w:tcPr>
            <w:tcW w:w="13036" w:type="dxa"/>
            <w:gridSpan w:val="8"/>
            <w:vAlign w:val="center"/>
          </w:tcPr>
          <w:p w14:paraId="1980DA13" w14:textId="27537286" w:rsidR="00EB7E35" w:rsidRPr="00410CC7" w:rsidRDefault="00EB7E35" w:rsidP="00EB7E35">
            <w:pPr>
              <w:tabs>
                <w:tab w:val="left" w:pos="851"/>
              </w:tabs>
              <w:jc w:val="right"/>
              <w:rPr>
                <w:rFonts w:ascii="Times New Roman" w:hAnsi="Times New Roman" w:cs="Times New Roman"/>
                <w:b/>
                <w:i/>
                <w:sz w:val="26"/>
                <w:szCs w:val="26"/>
              </w:rPr>
            </w:pPr>
            <w:r w:rsidRPr="00410CC7">
              <w:rPr>
                <w:rFonts w:ascii="Times New Roman" w:hAnsi="Times New Roman" w:cs="Times New Roman"/>
                <w:b/>
                <w:i/>
                <w:sz w:val="26"/>
                <w:szCs w:val="26"/>
              </w:rPr>
              <w:t>Bendra pasiūlymo kaina (pasiūlymo palyginamoji kaina</w:t>
            </w:r>
            <w:r w:rsidRPr="00410CC7">
              <w:rPr>
                <w:rStyle w:val="FootnoteReference"/>
                <w:rFonts w:ascii="Times New Roman" w:hAnsi="Times New Roman" w:cs="Times New Roman"/>
                <w:b/>
                <w:i/>
                <w:sz w:val="26"/>
                <w:szCs w:val="26"/>
              </w:rPr>
              <w:footnoteReference w:id="1"/>
            </w:r>
            <w:r w:rsidRPr="00410CC7">
              <w:rPr>
                <w:rFonts w:ascii="Times New Roman" w:hAnsi="Times New Roman" w:cs="Times New Roman"/>
                <w:b/>
                <w:i/>
                <w:sz w:val="26"/>
                <w:szCs w:val="26"/>
              </w:rPr>
              <w:t>), Eur su PVM:</w:t>
            </w:r>
          </w:p>
        </w:tc>
        <w:tc>
          <w:tcPr>
            <w:tcW w:w="1701" w:type="dxa"/>
          </w:tcPr>
          <w:p w14:paraId="7F3ABFE0" w14:textId="77777777" w:rsidR="00EB7E35" w:rsidRPr="00410CC7" w:rsidRDefault="00EB7E35" w:rsidP="00EB7E35">
            <w:pPr>
              <w:tabs>
                <w:tab w:val="left" w:pos="851"/>
              </w:tabs>
              <w:jc w:val="center"/>
              <w:rPr>
                <w:rFonts w:ascii="Times New Roman" w:hAnsi="Times New Roman" w:cs="Times New Roman"/>
                <w:bCs/>
                <w:sz w:val="26"/>
                <w:szCs w:val="26"/>
              </w:rPr>
            </w:pPr>
          </w:p>
        </w:tc>
      </w:tr>
    </w:tbl>
    <w:p w14:paraId="314A56B3" w14:textId="0BCFB80C" w:rsidR="00634446" w:rsidRPr="00410CC7" w:rsidRDefault="00860009" w:rsidP="00C2373D">
      <w:pPr>
        <w:spacing w:after="0" w:line="240" w:lineRule="auto"/>
        <w:rPr>
          <w:rFonts w:ascii="Times New Roman" w:hAnsi="Times New Roman" w:cs="Times New Roman"/>
          <w:sz w:val="24"/>
          <w:szCs w:val="24"/>
        </w:rPr>
      </w:pPr>
      <w:r w:rsidRPr="00410CC7">
        <w:rPr>
          <w:rFonts w:ascii="Times New Roman" w:hAnsi="Times New Roman" w:cs="Times New Roman"/>
          <w:bCs/>
          <w:sz w:val="24"/>
          <w:szCs w:val="24"/>
        </w:rPr>
        <w:t>*Tais atvejais, kai pagal galiojančius teisės aktus tiekėjui nereikia mokėti PVM, jis nurodo priežastis, dėl kurių PVM nemoka</w:t>
      </w:r>
      <w:r w:rsidR="00003F77" w:rsidRPr="00410CC7">
        <w:rPr>
          <w:rFonts w:ascii="Times New Roman" w:hAnsi="Times New Roman" w:cs="Times New Roman"/>
          <w:bCs/>
          <w:sz w:val="24"/>
          <w:szCs w:val="24"/>
        </w:rPr>
        <w:t xml:space="preserve"> ____________________________________________________________________________________________</w:t>
      </w:r>
      <w:r w:rsidRPr="00410CC7">
        <w:rPr>
          <w:rFonts w:ascii="Times New Roman" w:hAnsi="Times New Roman" w:cs="Times New Roman"/>
          <w:bCs/>
          <w:sz w:val="24"/>
          <w:szCs w:val="24"/>
        </w:rPr>
        <w:t>_____________________</w:t>
      </w:r>
    </w:p>
    <w:p w14:paraId="2100098C" w14:textId="77777777" w:rsidR="00220A70" w:rsidRPr="00410CC7" w:rsidRDefault="00220A70" w:rsidP="00220A70">
      <w:pPr>
        <w:pStyle w:val="FootnoteText"/>
        <w:spacing w:after="0" w:line="240" w:lineRule="auto"/>
        <w:jc w:val="both"/>
        <w:rPr>
          <w:rFonts w:ascii="Times New Roman" w:hAnsi="Times New Roman" w:cs="Times New Roman"/>
          <w:sz w:val="24"/>
          <w:szCs w:val="24"/>
        </w:rPr>
      </w:pPr>
      <w:r w:rsidRPr="00410CC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r w:rsidRPr="00410CC7">
        <w:rPr>
          <w:rFonts w:ascii="Times New Roman" w:hAnsi="Times New Roman" w:cs="Times New Roman"/>
          <w:sz w:val="24"/>
          <w:szCs w:val="24"/>
        </w:rPr>
        <w:t>.</w:t>
      </w:r>
    </w:p>
    <w:p w14:paraId="3742AABD" w14:textId="082DF78A" w:rsidR="00F14925" w:rsidRDefault="00F14925" w:rsidP="0089491C">
      <w:pPr>
        <w:spacing w:after="0" w:line="240" w:lineRule="auto"/>
        <w:rPr>
          <w:rFonts w:ascii="Times New Roman" w:hAnsi="Times New Roman" w:cs="Times New Roman"/>
          <w:sz w:val="24"/>
          <w:szCs w:val="24"/>
        </w:rPr>
      </w:pPr>
    </w:p>
    <w:p w14:paraId="4B1F7996" w14:textId="2FC5A1DA" w:rsidR="00DC447D" w:rsidRPr="00410CC7" w:rsidRDefault="005E3228" w:rsidP="008230EB">
      <w:pPr>
        <w:spacing w:after="0" w:line="240" w:lineRule="auto"/>
        <w:ind w:right="-397"/>
        <w:rPr>
          <w:rFonts w:ascii="Times New Roman" w:eastAsia="Times New Roman" w:hAnsi="Times New Roman" w:cs="Times New Roman"/>
          <w:b/>
          <w:bCs/>
          <w:color w:val="000000"/>
          <w:sz w:val="24"/>
          <w:szCs w:val="24"/>
          <w:lang w:eastAsia="lt-LT"/>
        </w:rPr>
      </w:pPr>
      <w:r w:rsidRPr="00410CC7">
        <w:rPr>
          <w:rFonts w:ascii="Times New Roman" w:hAnsi="Times New Roman" w:cs="Times New Roman"/>
          <w:b/>
          <w:bCs/>
          <w:sz w:val="24"/>
          <w:szCs w:val="24"/>
        </w:rPr>
        <w:t>2</w:t>
      </w:r>
      <w:r w:rsidR="00B7187F" w:rsidRPr="00410CC7">
        <w:rPr>
          <w:rFonts w:ascii="Times New Roman" w:hAnsi="Times New Roman" w:cs="Times New Roman"/>
          <w:b/>
          <w:bCs/>
          <w:sz w:val="24"/>
          <w:szCs w:val="24"/>
        </w:rPr>
        <w:t xml:space="preserve"> lentelė</w:t>
      </w:r>
      <w:r w:rsidR="00B7187F" w:rsidRPr="00410CC7">
        <w:rPr>
          <w:rFonts w:ascii="Times New Roman" w:eastAsia="Times New Roman" w:hAnsi="Times New Roman" w:cs="Times New Roman"/>
          <w:b/>
          <w:bCs/>
          <w:color w:val="000000"/>
          <w:sz w:val="24"/>
          <w:szCs w:val="24"/>
          <w:lang w:eastAsia="lt-LT"/>
        </w:rPr>
        <w:t xml:space="preserve">. </w:t>
      </w:r>
      <w:r w:rsidR="00DC447D" w:rsidRPr="00410CC7">
        <w:rPr>
          <w:rFonts w:ascii="Times New Roman" w:eastAsia="Times New Roman" w:hAnsi="Times New Roman" w:cs="Times New Roman"/>
          <w:b/>
          <w:bCs/>
          <w:color w:val="000000"/>
          <w:sz w:val="24"/>
          <w:szCs w:val="24"/>
          <w:lang w:eastAsia="lt-LT"/>
        </w:rPr>
        <w:t>Ūkio subjektai (įskaitant kvazisubtiekėjus - fizini</w:t>
      </w:r>
      <w:r w:rsidR="00B17C88" w:rsidRPr="00410CC7">
        <w:rPr>
          <w:rFonts w:ascii="Times New Roman" w:eastAsia="Times New Roman" w:hAnsi="Times New Roman" w:cs="Times New Roman"/>
          <w:b/>
          <w:bCs/>
          <w:color w:val="000000"/>
          <w:sz w:val="24"/>
          <w:szCs w:val="24"/>
          <w:lang w:eastAsia="lt-LT"/>
        </w:rPr>
        <w:t>us</w:t>
      </w:r>
      <w:r w:rsidR="00DC447D" w:rsidRPr="00410CC7">
        <w:rPr>
          <w:rFonts w:ascii="Times New Roman" w:eastAsia="Times New Roman" w:hAnsi="Times New Roman" w:cs="Times New Roman"/>
          <w:b/>
          <w:bCs/>
          <w:color w:val="000000"/>
          <w:sz w:val="24"/>
          <w:szCs w:val="24"/>
          <w:lang w:eastAsia="lt-LT"/>
        </w:rPr>
        <w:t xml:space="preserve"> asmen</w:t>
      </w:r>
      <w:r w:rsidR="00B17C88" w:rsidRPr="00410CC7">
        <w:rPr>
          <w:rFonts w:ascii="Times New Roman" w:eastAsia="Times New Roman" w:hAnsi="Times New Roman" w:cs="Times New Roman"/>
          <w:b/>
          <w:bCs/>
          <w:color w:val="000000"/>
          <w:sz w:val="24"/>
          <w:szCs w:val="24"/>
          <w:lang w:eastAsia="lt-LT"/>
        </w:rPr>
        <w:t>i</w:t>
      </w:r>
      <w:r w:rsidR="00DC447D" w:rsidRPr="00410CC7">
        <w:rPr>
          <w:rFonts w:ascii="Times New Roman" w:eastAsia="Times New Roman" w:hAnsi="Times New Roman" w:cs="Times New Roman"/>
          <w:b/>
          <w:bCs/>
          <w:color w:val="000000"/>
          <w:sz w:val="24"/>
          <w:szCs w:val="24"/>
          <w:lang w:eastAsia="lt-LT"/>
        </w:rPr>
        <w:t>s, kuriuos ketinama įdarbinti pirkimo laimėjimo</w:t>
      </w:r>
      <w:r w:rsidR="00EB5401" w:rsidRPr="00410CC7">
        <w:rPr>
          <w:rFonts w:ascii="Times New Roman" w:eastAsia="Times New Roman" w:hAnsi="Times New Roman" w:cs="Times New Roman"/>
          <w:b/>
          <w:bCs/>
          <w:color w:val="000000"/>
          <w:sz w:val="24"/>
          <w:szCs w:val="24"/>
          <w:lang w:eastAsia="lt-LT"/>
        </w:rPr>
        <w:t xml:space="preserve"> atveju), kurių pajėgumais tiekėjas remiasi, kad atitiktų keliamus kvalifikacijos reikalavimus:</w:t>
      </w:r>
    </w:p>
    <w:tbl>
      <w:tblPr>
        <w:tblStyle w:val="TableGrid"/>
        <w:tblW w:w="14737" w:type="dxa"/>
        <w:tblLook w:val="04A0" w:firstRow="1" w:lastRow="0" w:firstColumn="1" w:lastColumn="0" w:noHBand="0" w:noVBand="1"/>
      </w:tblPr>
      <w:tblGrid>
        <w:gridCol w:w="3256"/>
        <w:gridCol w:w="2126"/>
        <w:gridCol w:w="3685"/>
        <w:gridCol w:w="3828"/>
        <w:gridCol w:w="1842"/>
      </w:tblGrid>
      <w:tr w:rsidR="00DB0249" w:rsidRPr="00410CC7" w14:paraId="221185B5" w14:textId="77777777" w:rsidTr="00410CC7">
        <w:tc>
          <w:tcPr>
            <w:tcW w:w="3256" w:type="dxa"/>
            <w:shd w:val="clear" w:color="auto" w:fill="DEEAF6" w:themeFill="accent5" w:themeFillTint="33"/>
            <w:vAlign w:val="center"/>
          </w:tcPr>
          <w:p w14:paraId="2930C319" w14:textId="4EB86A9B" w:rsidR="00DB0249" w:rsidRPr="00410CC7" w:rsidRDefault="00DB0249" w:rsidP="0089491C">
            <w:pPr>
              <w:jc w:val="center"/>
              <w:rPr>
                <w:rFonts w:ascii="Times New Roman" w:hAnsi="Times New Roman" w:cs="Times New Roman"/>
                <w:sz w:val="24"/>
                <w:szCs w:val="24"/>
              </w:rPr>
            </w:pPr>
            <w:r w:rsidRPr="00410CC7">
              <w:rPr>
                <w:rFonts w:ascii="Times New Roman" w:eastAsia="Times New Roman" w:hAnsi="Times New Roman" w:cs="Times New Roman"/>
                <w:color w:val="000000"/>
                <w:sz w:val="24"/>
                <w:szCs w:val="24"/>
                <w:lang w:eastAsia="lt-LT"/>
              </w:rPr>
              <w:t>Pavadinimas</w:t>
            </w:r>
          </w:p>
        </w:tc>
        <w:tc>
          <w:tcPr>
            <w:tcW w:w="2126" w:type="dxa"/>
            <w:shd w:val="clear" w:color="auto" w:fill="DEEAF6" w:themeFill="accent5" w:themeFillTint="33"/>
            <w:vAlign w:val="center"/>
          </w:tcPr>
          <w:p w14:paraId="4EB96BB9" w14:textId="7B2DEDA2" w:rsidR="00DB0249" w:rsidRPr="00410CC7" w:rsidRDefault="00DB0249" w:rsidP="0089491C">
            <w:pPr>
              <w:jc w:val="center"/>
              <w:rPr>
                <w:rFonts w:ascii="Times New Roman" w:hAnsi="Times New Roman" w:cs="Times New Roman"/>
                <w:sz w:val="24"/>
                <w:szCs w:val="24"/>
              </w:rPr>
            </w:pPr>
            <w:r w:rsidRPr="00410CC7">
              <w:rPr>
                <w:rFonts w:ascii="Times New Roman" w:eastAsia="Times New Roman" w:hAnsi="Times New Roman" w:cs="Times New Roman"/>
                <w:color w:val="000000"/>
                <w:sz w:val="24"/>
                <w:szCs w:val="24"/>
                <w:lang w:eastAsia="lt-LT"/>
              </w:rPr>
              <w:t>Kodas, adresas</w:t>
            </w:r>
          </w:p>
        </w:tc>
        <w:tc>
          <w:tcPr>
            <w:tcW w:w="3685" w:type="dxa"/>
            <w:shd w:val="clear" w:color="auto" w:fill="DEEAF6" w:themeFill="accent5" w:themeFillTint="33"/>
            <w:vAlign w:val="center"/>
          </w:tcPr>
          <w:p w14:paraId="3A6689A6" w14:textId="2127D78C" w:rsidR="00DB0249" w:rsidRPr="00410CC7" w:rsidRDefault="00DB0249" w:rsidP="0089491C">
            <w:pPr>
              <w:jc w:val="center"/>
              <w:rPr>
                <w:rFonts w:ascii="Times New Roman" w:hAnsi="Times New Roman" w:cs="Times New Roman"/>
                <w:sz w:val="24"/>
                <w:szCs w:val="24"/>
              </w:rPr>
            </w:pPr>
            <w:r w:rsidRPr="00410CC7">
              <w:rPr>
                <w:rFonts w:ascii="Times New Roman" w:hAnsi="Times New Roman" w:cs="Times New Roman"/>
                <w:color w:val="000000"/>
                <w:sz w:val="24"/>
                <w:szCs w:val="24"/>
              </w:rPr>
              <w:t>Perduodama veikla</w:t>
            </w:r>
          </w:p>
        </w:tc>
        <w:tc>
          <w:tcPr>
            <w:tcW w:w="3828" w:type="dxa"/>
            <w:shd w:val="clear" w:color="auto" w:fill="DEEAF6" w:themeFill="accent5" w:themeFillTint="33"/>
            <w:vAlign w:val="center"/>
          </w:tcPr>
          <w:p w14:paraId="0ABB7F4C" w14:textId="1084C837" w:rsidR="00DB0249" w:rsidRPr="00410CC7" w:rsidRDefault="00DB0249" w:rsidP="0089491C">
            <w:pPr>
              <w:jc w:val="center"/>
              <w:rPr>
                <w:rFonts w:ascii="Times New Roman" w:hAnsi="Times New Roman" w:cs="Times New Roman"/>
                <w:sz w:val="24"/>
                <w:szCs w:val="24"/>
              </w:rPr>
            </w:pPr>
            <w:r w:rsidRPr="00410CC7">
              <w:rPr>
                <w:rFonts w:ascii="Times New Roman" w:hAnsi="Times New Roman" w:cs="Times New Roman"/>
                <w:color w:val="000000"/>
                <w:sz w:val="24"/>
                <w:szCs w:val="24"/>
              </w:rPr>
              <w:t>Perduodamos veiklos dalis nuo visos pirkimo sutarties (Eur arba %)</w:t>
            </w:r>
          </w:p>
        </w:tc>
        <w:tc>
          <w:tcPr>
            <w:tcW w:w="1842" w:type="dxa"/>
            <w:shd w:val="clear" w:color="auto" w:fill="DEEAF6" w:themeFill="accent5" w:themeFillTint="33"/>
            <w:vAlign w:val="bottom"/>
          </w:tcPr>
          <w:p w14:paraId="560F3FDB" w14:textId="164AB621" w:rsidR="00DB0249" w:rsidRPr="00410CC7" w:rsidRDefault="00DB0249" w:rsidP="0089491C">
            <w:pPr>
              <w:jc w:val="center"/>
              <w:rPr>
                <w:rFonts w:ascii="Times New Roman" w:hAnsi="Times New Roman" w:cs="Times New Roman"/>
                <w:sz w:val="24"/>
                <w:szCs w:val="24"/>
              </w:rPr>
            </w:pPr>
            <w:r w:rsidRPr="00410CC7">
              <w:rPr>
                <w:rFonts w:ascii="Times New Roman" w:hAnsi="Times New Roman" w:cs="Times New Roman"/>
                <w:color w:val="000000"/>
                <w:sz w:val="24"/>
                <w:szCs w:val="24"/>
              </w:rPr>
              <w:t>Kvalifikacijos reikalavimo Nr.</w:t>
            </w:r>
          </w:p>
        </w:tc>
      </w:tr>
      <w:tr w:rsidR="00DB0249" w:rsidRPr="00410CC7" w14:paraId="40D3BE4A" w14:textId="77777777" w:rsidTr="00410CC7">
        <w:tc>
          <w:tcPr>
            <w:tcW w:w="3256" w:type="dxa"/>
          </w:tcPr>
          <w:p w14:paraId="15433FBB" w14:textId="77777777" w:rsidR="00DB0249" w:rsidRPr="00410CC7" w:rsidRDefault="00DB0249" w:rsidP="0089491C">
            <w:pPr>
              <w:rPr>
                <w:rFonts w:ascii="Times New Roman" w:hAnsi="Times New Roman" w:cs="Times New Roman"/>
                <w:sz w:val="24"/>
                <w:szCs w:val="24"/>
              </w:rPr>
            </w:pPr>
          </w:p>
        </w:tc>
        <w:tc>
          <w:tcPr>
            <w:tcW w:w="2126" w:type="dxa"/>
          </w:tcPr>
          <w:p w14:paraId="4FF0ADA4" w14:textId="77777777" w:rsidR="00DB0249" w:rsidRPr="00410CC7" w:rsidRDefault="00DB0249" w:rsidP="0089491C">
            <w:pPr>
              <w:rPr>
                <w:rFonts w:ascii="Times New Roman" w:hAnsi="Times New Roman" w:cs="Times New Roman"/>
                <w:sz w:val="24"/>
                <w:szCs w:val="24"/>
              </w:rPr>
            </w:pPr>
          </w:p>
        </w:tc>
        <w:tc>
          <w:tcPr>
            <w:tcW w:w="3685" w:type="dxa"/>
          </w:tcPr>
          <w:p w14:paraId="5F425C12" w14:textId="77777777" w:rsidR="00DB0249" w:rsidRPr="00410CC7" w:rsidRDefault="00DB0249" w:rsidP="0089491C">
            <w:pPr>
              <w:rPr>
                <w:rFonts w:ascii="Times New Roman" w:hAnsi="Times New Roman" w:cs="Times New Roman"/>
                <w:sz w:val="24"/>
                <w:szCs w:val="24"/>
              </w:rPr>
            </w:pPr>
          </w:p>
        </w:tc>
        <w:tc>
          <w:tcPr>
            <w:tcW w:w="3828" w:type="dxa"/>
          </w:tcPr>
          <w:p w14:paraId="0FD3032C" w14:textId="77777777" w:rsidR="00DB0249" w:rsidRPr="00410CC7" w:rsidRDefault="00DB0249" w:rsidP="0089491C">
            <w:pPr>
              <w:rPr>
                <w:rFonts w:ascii="Times New Roman" w:hAnsi="Times New Roman" w:cs="Times New Roman"/>
                <w:sz w:val="24"/>
                <w:szCs w:val="24"/>
              </w:rPr>
            </w:pPr>
          </w:p>
        </w:tc>
        <w:tc>
          <w:tcPr>
            <w:tcW w:w="1842" w:type="dxa"/>
          </w:tcPr>
          <w:p w14:paraId="2D2D604A" w14:textId="77777777" w:rsidR="00DB0249" w:rsidRPr="00410CC7" w:rsidRDefault="00DB0249" w:rsidP="0089491C">
            <w:pPr>
              <w:rPr>
                <w:rFonts w:ascii="Times New Roman" w:hAnsi="Times New Roman" w:cs="Times New Roman"/>
                <w:sz w:val="24"/>
                <w:szCs w:val="24"/>
              </w:rPr>
            </w:pPr>
          </w:p>
        </w:tc>
      </w:tr>
      <w:tr w:rsidR="00DB0249" w:rsidRPr="00410CC7" w14:paraId="0CD1E81A" w14:textId="77777777" w:rsidTr="00410CC7">
        <w:tc>
          <w:tcPr>
            <w:tcW w:w="3256" w:type="dxa"/>
          </w:tcPr>
          <w:p w14:paraId="1637FAB2" w14:textId="77777777" w:rsidR="00DB0249" w:rsidRPr="00410CC7" w:rsidRDefault="00DB0249" w:rsidP="0089491C">
            <w:pPr>
              <w:rPr>
                <w:rFonts w:ascii="Times New Roman" w:hAnsi="Times New Roman" w:cs="Times New Roman"/>
                <w:sz w:val="24"/>
                <w:szCs w:val="24"/>
              </w:rPr>
            </w:pPr>
          </w:p>
        </w:tc>
        <w:tc>
          <w:tcPr>
            <w:tcW w:w="2126" w:type="dxa"/>
          </w:tcPr>
          <w:p w14:paraId="7C994205" w14:textId="77777777" w:rsidR="00DB0249" w:rsidRPr="00410CC7" w:rsidRDefault="00DB0249" w:rsidP="0089491C">
            <w:pPr>
              <w:rPr>
                <w:rFonts w:ascii="Times New Roman" w:hAnsi="Times New Roman" w:cs="Times New Roman"/>
                <w:sz w:val="24"/>
                <w:szCs w:val="24"/>
              </w:rPr>
            </w:pPr>
          </w:p>
        </w:tc>
        <w:tc>
          <w:tcPr>
            <w:tcW w:w="3685" w:type="dxa"/>
          </w:tcPr>
          <w:p w14:paraId="1E86C556" w14:textId="77777777" w:rsidR="00DB0249" w:rsidRPr="00410CC7" w:rsidRDefault="00DB0249" w:rsidP="0089491C">
            <w:pPr>
              <w:rPr>
                <w:rFonts w:ascii="Times New Roman" w:hAnsi="Times New Roman" w:cs="Times New Roman"/>
                <w:sz w:val="24"/>
                <w:szCs w:val="24"/>
              </w:rPr>
            </w:pPr>
          </w:p>
        </w:tc>
        <w:tc>
          <w:tcPr>
            <w:tcW w:w="3828" w:type="dxa"/>
          </w:tcPr>
          <w:p w14:paraId="334D301C" w14:textId="77777777" w:rsidR="00DB0249" w:rsidRPr="00410CC7" w:rsidRDefault="00DB0249" w:rsidP="0089491C">
            <w:pPr>
              <w:rPr>
                <w:rFonts w:ascii="Times New Roman" w:hAnsi="Times New Roman" w:cs="Times New Roman"/>
                <w:sz w:val="24"/>
                <w:szCs w:val="24"/>
              </w:rPr>
            </w:pPr>
          </w:p>
        </w:tc>
        <w:tc>
          <w:tcPr>
            <w:tcW w:w="1842" w:type="dxa"/>
          </w:tcPr>
          <w:p w14:paraId="333B8108" w14:textId="77777777" w:rsidR="00DB0249" w:rsidRPr="00410CC7" w:rsidRDefault="00DB0249" w:rsidP="0089491C">
            <w:pPr>
              <w:rPr>
                <w:rFonts w:ascii="Times New Roman" w:hAnsi="Times New Roman" w:cs="Times New Roman"/>
                <w:sz w:val="24"/>
                <w:szCs w:val="24"/>
              </w:rPr>
            </w:pPr>
          </w:p>
        </w:tc>
      </w:tr>
      <w:tr w:rsidR="00DB0249" w:rsidRPr="00410CC7" w14:paraId="0DFCD8C8" w14:textId="77777777" w:rsidTr="00410CC7">
        <w:tc>
          <w:tcPr>
            <w:tcW w:w="3256" w:type="dxa"/>
          </w:tcPr>
          <w:p w14:paraId="6BC1D8E7" w14:textId="77777777" w:rsidR="00DB0249" w:rsidRPr="00410CC7" w:rsidRDefault="00DB0249" w:rsidP="0089491C">
            <w:pPr>
              <w:rPr>
                <w:rFonts w:ascii="Times New Roman" w:hAnsi="Times New Roman" w:cs="Times New Roman"/>
                <w:sz w:val="24"/>
                <w:szCs w:val="24"/>
              </w:rPr>
            </w:pPr>
          </w:p>
        </w:tc>
        <w:tc>
          <w:tcPr>
            <w:tcW w:w="2126" w:type="dxa"/>
          </w:tcPr>
          <w:p w14:paraId="06AAFD3F" w14:textId="77777777" w:rsidR="00DB0249" w:rsidRPr="00410CC7" w:rsidRDefault="00DB0249" w:rsidP="0089491C">
            <w:pPr>
              <w:rPr>
                <w:rFonts w:ascii="Times New Roman" w:hAnsi="Times New Roman" w:cs="Times New Roman"/>
                <w:sz w:val="24"/>
                <w:szCs w:val="24"/>
              </w:rPr>
            </w:pPr>
          </w:p>
        </w:tc>
        <w:tc>
          <w:tcPr>
            <w:tcW w:w="3685" w:type="dxa"/>
          </w:tcPr>
          <w:p w14:paraId="68C21FF1" w14:textId="77777777" w:rsidR="00DB0249" w:rsidRPr="00410CC7" w:rsidRDefault="00DB0249" w:rsidP="0089491C">
            <w:pPr>
              <w:rPr>
                <w:rFonts w:ascii="Times New Roman" w:hAnsi="Times New Roman" w:cs="Times New Roman"/>
                <w:sz w:val="24"/>
                <w:szCs w:val="24"/>
              </w:rPr>
            </w:pPr>
          </w:p>
        </w:tc>
        <w:tc>
          <w:tcPr>
            <w:tcW w:w="3828" w:type="dxa"/>
          </w:tcPr>
          <w:p w14:paraId="7A505A62" w14:textId="77777777" w:rsidR="00DB0249" w:rsidRPr="00410CC7" w:rsidRDefault="00DB0249" w:rsidP="0089491C">
            <w:pPr>
              <w:rPr>
                <w:rFonts w:ascii="Times New Roman" w:hAnsi="Times New Roman" w:cs="Times New Roman"/>
                <w:sz w:val="24"/>
                <w:szCs w:val="24"/>
              </w:rPr>
            </w:pPr>
          </w:p>
        </w:tc>
        <w:tc>
          <w:tcPr>
            <w:tcW w:w="1842" w:type="dxa"/>
          </w:tcPr>
          <w:p w14:paraId="77A848C6" w14:textId="77777777" w:rsidR="00DB0249" w:rsidRPr="00410CC7" w:rsidRDefault="00DB0249" w:rsidP="0089491C">
            <w:pPr>
              <w:rPr>
                <w:rFonts w:ascii="Times New Roman" w:hAnsi="Times New Roman" w:cs="Times New Roman"/>
                <w:sz w:val="24"/>
                <w:szCs w:val="24"/>
              </w:rPr>
            </w:pPr>
          </w:p>
        </w:tc>
      </w:tr>
    </w:tbl>
    <w:p w14:paraId="5AB19E5D" w14:textId="77777777" w:rsidR="00443190" w:rsidRPr="00410CC7" w:rsidRDefault="00443190" w:rsidP="0089491C">
      <w:pPr>
        <w:spacing w:after="0" w:line="240" w:lineRule="auto"/>
        <w:rPr>
          <w:rFonts w:ascii="Times New Roman" w:eastAsia="Times New Roman" w:hAnsi="Times New Roman" w:cs="Times New Roman"/>
          <w:b/>
          <w:bCs/>
          <w:color w:val="000000"/>
          <w:sz w:val="24"/>
          <w:szCs w:val="24"/>
          <w:lang w:eastAsia="lt-LT"/>
        </w:rPr>
      </w:pPr>
    </w:p>
    <w:p w14:paraId="35E66739" w14:textId="43EB15A0" w:rsidR="00EB5401" w:rsidRPr="00410CC7" w:rsidRDefault="005E3228" w:rsidP="00854F22">
      <w:pPr>
        <w:spacing w:after="0" w:line="240" w:lineRule="auto"/>
        <w:ind w:right="-284"/>
        <w:rPr>
          <w:rFonts w:ascii="Times New Roman" w:eastAsia="Times New Roman" w:hAnsi="Times New Roman" w:cs="Times New Roman"/>
          <w:b/>
          <w:bCs/>
          <w:color w:val="000000"/>
          <w:sz w:val="24"/>
          <w:szCs w:val="24"/>
          <w:lang w:eastAsia="lt-LT"/>
        </w:rPr>
      </w:pPr>
      <w:r w:rsidRPr="00410CC7">
        <w:rPr>
          <w:rFonts w:ascii="Times New Roman" w:hAnsi="Times New Roman" w:cs="Times New Roman"/>
          <w:b/>
          <w:bCs/>
          <w:sz w:val="24"/>
          <w:szCs w:val="24"/>
        </w:rPr>
        <w:t>3</w:t>
      </w:r>
      <w:r w:rsidR="00B7187F" w:rsidRPr="00410CC7">
        <w:rPr>
          <w:rFonts w:ascii="Times New Roman" w:hAnsi="Times New Roman" w:cs="Times New Roman"/>
          <w:b/>
          <w:bCs/>
          <w:sz w:val="24"/>
          <w:szCs w:val="24"/>
        </w:rPr>
        <w:t xml:space="preserve"> lentelė.</w:t>
      </w:r>
      <w:r w:rsidR="00B7187F" w:rsidRPr="00410CC7">
        <w:rPr>
          <w:rFonts w:ascii="Times New Roman" w:eastAsia="Times New Roman" w:hAnsi="Times New Roman" w:cs="Times New Roman"/>
          <w:b/>
          <w:bCs/>
          <w:color w:val="000000"/>
          <w:sz w:val="24"/>
          <w:szCs w:val="24"/>
          <w:lang w:eastAsia="lt-LT"/>
        </w:rPr>
        <w:t xml:space="preserve"> </w:t>
      </w:r>
      <w:r w:rsidR="00EB5401" w:rsidRPr="00410CC7">
        <w:rPr>
          <w:rFonts w:ascii="Times New Roman" w:eastAsia="Times New Roman" w:hAnsi="Times New Roman" w:cs="Times New Roman"/>
          <w:b/>
          <w:bCs/>
          <w:color w:val="000000"/>
          <w:sz w:val="24"/>
          <w:szCs w:val="24"/>
          <w:lang w:eastAsia="lt-LT"/>
        </w:rPr>
        <w:t>Subtiekėjams / subteikėjams / subrangovams numatomos perduoti veiklos (privaloma nurodyti) ir šių ūkio subjektų pavadinimai (jei žinomi):</w:t>
      </w:r>
    </w:p>
    <w:tbl>
      <w:tblPr>
        <w:tblStyle w:val="TableGrid"/>
        <w:tblW w:w="14737" w:type="dxa"/>
        <w:tblLook w:val="04A0" w:firstRow="1" w:lastRow="0" w:firstColumn="1" w:lastColumn="0" w:noHBand="0" w:noVBand="1"/>
      </w:tblPr>
      <w:tblGrid>
        <w:gridCol w:w="1925"/>
        <w:gridCol w:w="2890"/>
        <w:gridCol w:w="3544"/>
        <w:gridCol w:w="6378"/>
      </w:tblGrid>
      <w:tr w:rsidR="00443190" w:rsidRPr="00410CC7" w14:paraId="77650E68" w14:textId="77777777" w:rsidTr="00FE680E">
        <w:tc>
          <w:tcPr>
            <w:tcW w:w="1925" w:type="dxa"/>
            <w:shd w:val="clear" w:color="auto" w:fill="DEEAF6" w:themeFill="accent5" w:themeFillTint="33"/>
            <w:vAlign w:val="center"/>
          </w:tcPr>
          <w:p w14:paraId="23BA1013" w14:textId="1A6E8CB4" w:rsidR="00443190" w:rsidRPr="00410CC7" w:rsidRDefault="00443190" w:rsidP="0089491C">
            <w:pPr>
              <w:jc w:val="center"/>
              <w:rPr>
                <w:rFonts w:ascii="Times New Roman" w:hAnsi="Times New Roman" w:cs="Times New Roman"/>
                <w:sz w:val="24"/>
                <w:szCs w:val="24"/>
              </w:rPr>
            </w:pPr>
            <w:r w:rsidRPr="00410CC7">
              <w:rPr>
                <w:rFonts w:ascii="Times New Roman" w:eastAsia="Times New Roman" w:hAnsi="Times New Roman" w:cs="Times New Roman"/>
                <w:color w:val="000000"/>
                <w:sz w:val="24"/>
                <w:szCs w:val="24"/>
                <w:lang w:eastAsia="lt-LT"/>
              </w:rPr>
              <w:t>Pavadinimas</w:t>
            </w:r>
          </w:p>
        </w:tc>
        <w:tc>
          <w:tcPr>
            <w:tcW w:w="2890" w:type="dxa"/>
            <w:shd w:val="clear" w:color="auto" w:fill="DEEAF6" w:themeFill="accent5" w:themeFillTint="33"/>
            <w:vAlign w:val="center"/>
          </w:tcPr>
          <w:p w14:paraId="34076260" w14:textId="77777777" w:rsidR="00443190" w:rsidRPr="00410CC7" w:rsidRDefault="00443190" w:rsidP="0089491C">
            <w:pPr>
              <w:jc w:val="center"/>
              <w:rPr>
                <w:rFonts w:ascii="Times New Roman" w:hAnsi="Times New Roman" w:cs="Times New Roman"/>
                <w:sz w:val="24"/>
                <w:szCs w:val="24"/>
              </w:rPr>
            </w:pPr>
            <w:r w:rsidRPr="00410CC7">
              <w:rPr>
                <w:rFonts w:ascii="Times New Roman" w:eastAsia="Times New Roman" w:hAnsi="Times New Roman" w:cs="Times New Roman"/>
                <w:color w:val="000000"/>
                <w:sz w:val="24"/>
                <w:szCs w:val="24"/>
                <w:lang w:eastAsia="lt-LT"/>
              </w:rPr>
              <w:t>Kodas, adresas</w:t>
            </w:r>
          </w:p>
        </w:tc>
        <w:tc>
          <w:tcPr>
            <w:tcW w:w="3544" w:type="dxa"/>
            <w:shd w:val="clear" w:color="auto" w:fill="DEEAF6" w:themeFill="accent5" w:themeFillTint="33"/>
            <w:vAlign w:val="center"/>
          </w:tcPr>
          <w:p w14:paraId="1A55BC91" w14:textId="77777777" w:rsidR="00443190" w:rsidRPr="00410CC7" w:rsidRDefault="00443190" w:rsidP="0089491C">
            <w:pPr>
              <w:jc w:val="center"/>
              <w:rPr>
                <w:rFonts w:ascii="Times New Roman" w:hAnsi="Times New Roman" w:cs="Times New Roman"/>
                <w:sz w:val="24"/>
                <w:szCs w:val="24"/>
              </w:rPr>
            </w:pPr>
            <w:r w:rsidRPr="00410CC7">
              <w:rPr>
                <w:rFonts w:ascii="Times New Roman" w:hAnsi="Times New Roman" w:cs="Times New Roman"/>
                <w:color w:val="000000"/>
                <w:sz w:val="24"/>
                <w:szCs w:val="24"/>
              </w:rPr>
              <w:t>Perduodama veikla</w:t>
            </w:r>
          </w:p>
        </w:tc>
        <w:tc>
          <w:tcPr>
            <w:tcW w:w="6378" w:type="dxa"/>
            <w:shd w:val="clear" w:color="auto" w:fill="DEEAF6" w:themeFill="accent5" w:themeFillTint="33"/>
            <w:vAlign w:val="center"/>
          </w:tcPr>
          <w:p w14:paraId="662FC949" w14:textId="77777777" w:rsidR="00443190" w:rsidRPr="00410CC7" w:rsidRDefault="00443190" w:rsidP="0089491C">
            <w:pPr>
              <w:jc w:val="center"/>
              <w:rPr>
                <w:rFonts w:ascii="Times New Roman" w:hAnsi="Times New Roman" w:cs="Times New Roman"/>
                <w:sz w:val="24"/>
                <w:szCs w:val="24"/>
              </w:rPr>
            </w:pPr>
            <w:r w:rsidRPr="00410CC7">
              <w:rPr>
                <w:rFonts w:ascii="Times New Roman" w:hAnsi="Times New Roman" w:cs="Times New Roman"/>
                <w:color w:val="000000"/>
                <w:sz w:val="24"/>
                <w:szCs w:val="24"/>
              </w:rPr>
              <w:t>Perduodamos veiklos dalis nuo visos pirkimo sutarties (Eur arba %)</w:t>
            </w:r>
          </w:p>
        </w:tc>
      </w:tr>
      <w:tr w:rsidR="00443190" w:rsidRPr="00410CC7" w14:paraId="1FD07AF2" w14:textId="77777777" w:rsidTr="00FE680E">
        <w:tc>
          <w:tcPr>
            <w:tcW w:w="1925" w:type="dxa"/>
          </w:tcPr>
          <w:p w14:paraId="7AE69F51" w14:textId="77777777" w:rsidR="00443190" w:rsidRPr="00410CC7" w:rsidRDefault="00443190" w:rsidP="0089491C">
            <w:pPr>
              <w:rPr>
                <w:rFonts w:ascii="Times New Roman" w:hAnsi="Times New Roman" w:cs="Times New Roman"/>
                <w:sz w:val="24"/>
                <w:szCs w:val="24"/>
              </w:rPr>
            </w:pPr>
          </w:p>
        </w:tc>
        <w:tc>
          <w:tcPr>
            <w:tcW w:w="2890" w:type="dxa"/>
          </w:tcPr>
          <w:p w14:paraId="7C7AEA39" w14:textId="77777777" w:rsidR="00443190" w:rsidRPr="00410CC7" w:rsidRDefault="00443190" w:rsidP="0089491C">
            <w:pPr>
              <w:rPr>
                <w:rFonts w:ascii="Times New Roman" w:hAnsi="Times New Roman" w:cs="Times New Roman"/>
                <w:sz w:val="24"/>
                <w:szCs w:val="24"/>
              </w:rPr>
            </w:pPr>
          </w:p>
        </w:tc>
        <w:tc>
          <w:tcPr>
            <w:tcW w:w="3544" w:type="dxa"/>
          </w:tcPr>
          <w:p w14:paraId="12787A08" w14:textId="77777777" w:rsidR="00443190" w:rsidRPr="00410CC7" w:rsidRDefault="00443190" w:rsidP="0089491C">
            <w:pPr>
              <w:rPr>
                <w:rFonts w:ascii="Times New Roman" w:hAnsi="Times New Roman" w:cs="Times New Roman"/>
                <w:sz w:val="24"/>
                <w:szCs w:val="24"/>
              </w:rPr>
            </w:pPr>
          </w:p>
        </w:tc>
        <w:tc>
          <w:tcPr>
            <w:tcW w:w="6378" w:type="dxa"/>
          </w:tcPr>
          <w:p w14:paraId="32EE38FC" w14:textId="77777777" w:rsidR="00443190" w:rsidRPr="00410CC7" w:rsidRDefault="00443190" w:rsidP="0089491C">
            <w:pPr>
              <w:rPr>
                <w:rFonts w:ascii="Times New Roman" w:hAnsi="Times New Roman" w:cs="Times New Roman"/>
                <w:sz w:val="24"/>
                <w:szCs w:val="24"/>
              </w:rPr>
            </w:pPr>
          </w:p>
        </w:tc>
      </w:tr>
      <w:tr w:rsidR="00443190" w:rsidRPr="00410CC7" w14:paraId="78CE5B6B" w14:textId="77777777" w:rsidTr="00FE680E">
        <w:tc>
          <w:tcPr>
            <w:tcW w:w="1925" w:type="dxa"/>
          </w:tcPr>
          <w:p w14:paraId="1C096737" w14:textId="77777777" w:rsidR="00443190" w:rsidRPr="00410CC7" w:rsidRDefault="00443190" w:rsidP="0089491C">
            <w:pPr>
              <w:rPr>
                <w:rFonts w:ascii="Times New Roman" w:hAnsi="Times New Roman" w:cs="Times New Roman"/>
                <w:sz w:val="24"/>
                <w:szCs w:val="24"/>
              </w:rPr>
            </w:pPr>
          </w:p>
        </w:tc>
        <w:tc>
          <w:tcPr>
            <w:tcW w:w="2890" w:type="dxa"/>
          </w:tcPr>
          <w:p w14:paraId="2FC95F88" w14:textId="77777777" w:rsidR="00443190" w:rsidRPr="00410CC7" w:rsidRDefault="00443190" w:rsidP="0089491C">
            <w:pPr>
              <w:rPr>
                <w:rFonts w:ascii="Times New Roman" w:hAnsi="Times New Roman" w:cs="Times New Roman"/>
                <w:sz w:val="24"/>
                <w:szCs w:val="24"/>
              </w:rPr>
            </w:pPr>
          </w:p>
        </w:tc>
        <w:tc>
          <w:tcPr>
            <w:tcW w:w="3544" w:type="dxa"/>
          </w:tcPr>
          <w:p w14:paraId="5B62A0DF" w14:textId="77777777" w:rsidR="00443190" w:rsidRPr="00410CC7" w:rsidRDefault="00443190" w:rsidP="0089491C">
            <w:pPr>
              <w:rPr>
                <w:rFonts w:ascii="Times New Roman" w:hAnsi="Times New Roman" w:cs="Times New Roman"/>
                <w:sz w:val="24"/>
                <w:szCs w:val="24"/>
              </w:rPr>
            </w:pPr>
          </w:p>
        </w:tc>
        <w:tc>
          <w:tcPr>
            <w:tcW w:w="6378" w:type="dxa"/>
          </w:tcPr>
          <w:p w14:paraId="71C27B40" w14:textId="77777777" w:rsidR="00443190" w:rsidRPr="00410CC7" w:rsidRDefault="00443190" w:rsidP="0089491C">
            <w:pPr>
              <w:rPr>
                <w:rFonts w:ascii="Times New Roman" w:hAnsi="Times New Roman" w:cs="Times New Roman"/>
                <w:sz w:val="24"/>
                <w:szCs w:val="24"/>
              </w:rPr>
            </w:pPr>
          </w:p>
        </w:tc>
      </w:tr>
      <w:tr w:rsidR="00443190" w:rsidRPr="00410CC7" w14:paraId="63C3473B" w14:textId="77777777" w:rsidTr="00FE680E">
        <w:tc>
          <w:tcPr>
            <w:tcW w:w="1925" w:type="dxa"/>
          </w:tcPr>
          <w:p w14:paraId="1F96105C" w14:textId="77777777" w:rsidR="00443190" w:rsidRPr="00410CC7" w:rsidRDefault="00443190" w:rsidP="0089491C">
            <w:pPr>
              <w:rPr>
                <w:rFonts w:ascii="Times New Roman" w:hAnsi="Times New Roman" w:cs="Times New Roman"/>
                <w:sz w:val="24"/>
                <w:szCs w:val="24"/>
              </w:rPr>
            </w:pPr>
          </w:p>
        </w:tc>
        <w:tc>
          <w:tcPr>
            <w:tcW w:w="2890" w:type="dxa"/>
          </w:tcPr>
          <w:p w14:paraId="5AFE4FE5" w14:textId="77777777" w:rsidR="00443190" w:rsidRPr="00410CC7" w:rsidRDefault="00443190" w:rsidP="0089491C">
            <w:pPr>
              <w:rPr>
                <w:rFonts w:ascii="Times New Roman" w:hAnsi="Times New Roman" w:cs="Times New Roman"/>
                <w:sz w:val="24"/>
                <w:szCs w:val="24"/>
              </w:rPr>
            </w:pPr>
          </w:p>
        </w:tc>
        <w:tc>
          <w:tcPr>
            <w:tcW w:w="3544" w:type="dxa"/>
          </w:tcPr>
          <w:p w14:paraId="694BE00D" w14:textId="77777777" w:rsidR="00443190" w:rsidRPr="00410CC7" w:rsidRDefault="00443190" w:rsidP="0089491C">
            <w:pPr>
              <w:rPr>
                <w:rFonts w:ascii="Times New Roman" w:hAnsi="Times New Roman" w:cs="Times New Roman"/>
                <w:sz w:val="24"/>
                <w:szCs w:val="24"/>
              </w:rPr>
            </w:pPr>
          </w:p>
        </w:tc>
        <w:tc>
          <w:tcPr>
            <w:tcW w:w="6378" w:type="dxa"/>
          </w:tcPr>
          <w:p w14:paraId="1EDF4717" w14:textId="77777777" w:rsidR="00443190" w:rsidRPr="00410CC7" w:rsidRDefault="00443190" w:rsidP="0089491C">
            <w:pPr>
              <w:rPr>
                <w:rFonts w:ascii="Times New Roman" w:hAnsi="Times New Roman" w:cs="Times New Roman"/>
                <w:sz w:val="24"/>
                <w:szCs w:val="24"/>
              </w:rPr>
            </w:pPr>
          </w:p>
        </w:tc>
      </w:tr>
    </w:tbl>
    <w:p w14:paraId="42683151" w14:textId="3238B55C" w:rsidR="00634446" w:rsidRPr="00410CC7" w:rsidRDefault="00634446" w:rsidP="0089491C">
      <w:pPr>
        <w:spacing w:after="0" w:line="240" w:lineRule="auto"/>
        <w:rPr>
          <w:rFonts w:ascii="Times New Roman" w:hAnsi="Times New Roman" w:cs="Times New Roman"/>
          <w:sz w:val="24"/>
          <w:szCs w:val="24"/>
        </w:rPr>
      </w:pPr>
    </w:p>
    <w:p w14:paraId="629FA2C5" w14:textId="77777777" w:rsidR="00CE62CB" w:rsidRPr="00056139" w:rsidRDefault="00CE62CB" w:rsidP="00CE62CB">
      <w:pPr>
        <w:spacing w:after="0" w:line="240" w:lineRule="auto"/>
        <w:rPr>
          <w:rFonts w:ascii="Times New Roman" w:hAnsi="Times New Roman" w:cs="Times New Roman"/>
          <w:b/>
          <w:bCs/>
        </w:rPr>
      </w:pPr>
      <w:r>
        <w:rPr>
          <w:rFonts w:ascii="Times New Roman" w:hAnsi="Times New Roman" w:cs="Times New Roman"/>
          <w:b/>
          <w:bCs/>
        </w:rPr>
        <w:t>4</w:t>
      </w:r>
      <w:r w:rsidRPr="00056139">
        <w:rPr>
          <w:rFonts w:ascii="Times New Roman" w:hAnsi="Times New Roman" w:cs="Times New Roman"/>
          <w:b/>
          <w:bCs/>
        </w:rPr>
        <w:t xml:space="preserve"> lentelė. Kartu su pasiūlymu pateikiami šie dokumentai</w:t>
      </w:r>
      <w:r>
        <w:rPr>
          <w:rFonts w:ascii="Times New Roman" w:hAnsi="Times New Roman" w:cs="Times New Roman"/>
          <w:b/>
          <w:bCs/>
        </w:rPr>
        <w:t xml:space="preserve"> </w:t>
      </w:r>
      <w:r w:rsidRPr="00056139">
        <w:rPr>
          <w:rFonts w:ascii="Times New Roman" w:hAnsi="Times New Roman" w:cs="Times New Roman"/>
          <w:b/>
          <w:bCs/>
        </w:rPr>
        <w:t>ir konfidenciali informacija:</w:t>
      </w:r>
    </w:p>
    <w:tbl>
      <w:tblPr>
        <w:tblStyle w:val="TableGrid"/>
        <w:tblW w:w="14737" w:type="dxa"/>
        <w:tblLook w:val="04A0" w:firstRow="1" w:lastRow="0" w:firstColumn="1" w:lastColumn="0" w:noHBand="0" w:noVBand="1"/>
      </w:tblPr>
      <w:tblGrid>
        <w:gridCol w:w="556"/>
        <w:gridCol w:w="6102"/>
        <w:gridCol w:w="1701"/>
        <w:gridCol w:w="6378"/>
      </w:tblGrid>
      <w:tr w:rsidR="00CE62CB" w:rsidRPr="00056139" w14:paraId="3DE157AB" w14:textId="77777777" w:rsidTr="00D17F51">
        <w:tc>
          <w:tcPr>
            <w:tcW w:w="556" w:type="dxa"/>
            <w:shd w:val="clear" w:color="auto" w:fill="DEEAF6" w:themeFill="accent5" w:themeFillTint="33"/>
            <w:vAlign w:val="center"/>
          </w:tcPr>
          <w:p w14:paraId="21345A4D" w14:textId="77777777" w:rsidR="00CE62CB" w:rsidRPr="00056139" w:rsidRDefault="00CE62CB" w:rsidP="005D39C6">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6102" w:type="dxa"/>
            <w:shd w:val="clear" w:color="auto" w:fill="DEEAF6" w:themeFill="accent5" w:themeFillTint="33"/>
            <w:vAlign w:val="center"/>
          </w:tcPr>
          <w:p w14:paraId="707903AD" w14:textId="77777777" w:rsidR="00CE62CB" w:rsidRPr="00056139" w:rsidRDefault="00CE62CB" w:rsidP="005D39C6">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c>
          <w:tcPr>
            <w:tcW w:w="1701" w:type="dxa"/>
            <w:shd w:val="clear" w:color="auto" w:fill="DEEAF6" w:themeFill="accent5" w:themeFillTint="33"/>
          </w:tcPr>
          <w:p w14:paraId="6D8EFD87" w14:textId="77777777" w:rsidR="00CE62CB" w:rsidRPr="00056139" w:rsidRDefault="00CE62CB" w:rsidP="005D39C6">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Ar dokumentas konfidencialus?</w:t>
            </w:r>
          </w:p>
        </w:tc>
        <w:tc>
          <w:tcPr>
            <w:tcW w:w="6378" w:type="dxa"/>
            <w:shd w:val="clear" w:color="auto" w:fill="DEEAF6" w:themeFill="accent5" w:themeFillTint="33"/>
          </w:tcPr>
          <w:p w14:paraId="21A123A6" w14:textId="77777777" w:rsidR="00CE62CB" w:rsidRPr="00056139" w:rsidRDefault="00CE62CB" w:rsidP="005D39C6">
            <w:pPr>
              <w:jc w:val="center"/>
              <w:rPr>
                <w:rFonts w:ascii="Times New Roman" w:eastAsia="Times New Roman" w:hAnsi="Times New Roman" w:cs="Times New Roman"/>
                <w:color w:val="000000"/>
                <w:lang w:eastAsia="lt-LT"/>
              </w:rPr>
            </w:pPr>
            <w:r w:rsidRPr="00056139">
              <w:rPr>
                <w:rFonts w:ascii="Times New Roman" w:hAnsi="Times New Roman" w:cs="Times New Roman"/>
                <w:iCs/>
              </w:rPr>
              <w:t>Paaiškinimai, įrodymai, kodėl nurodyta informacija yra konfidenciali</w:t>
            </w:r>
          </w:p>
        </w:tc>
      </w:tr>
      <w:tr w:rsidR="00CE62CB" w:rsidRPr="00056139" w14:paraId="5A7E0411" w14:textId="77777777" w:rsidTr="00D17F51">
        <w:tc>
          <w:tcPr>
            <w:tcW w:w="556" w:type="dxa"/>
            <w:vAlign w:val="center"/>
          </w:tcPr>
          <w:p w14:paraId="08ED1616" w14:textId="77777777" w:rsidR="00CE62CB" w:rsidRPr="00056139" w:rsidRDefault="00CE62CB" w:rsidP="005D39C6">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6102" w:type="dxa"/>
            <w:vAlign w:val="center"/>
          </w:tcPr>
          <w:p w14:paraId="0A75111A" w14:textId="77777777" w:rsidR="00CE62CB" w:rsidRPr="00056139" w:rsidRDefault="00CE62CB" w:rsidP="005D39C6">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c>
          <w:tcPr>
            <w:tcW w:w="1701" w:type="dxa"/>
          </w:tcPr>
          <w:p w14:paraId="481DD462" w14:textId="77777777" w:rsidR="00CE62CB" w:rsidRPr="00056139" w:rsidRDefault="00CE62CB" w:rsidP="005D39C6">
            <w:pPr>
              <w:rPr>
                <w:rFonts w:ascii="Times New Roman" w:eastAsia="Times New Roman" w:hAnsi="Times New Roman" w:cs="Times New Roman"/>
                <w:color w:val="000000"/>
                <w:lang w:eastAsia="lt-LT"/>
              </w:rPr>
            </w:pPr>
          </w:p>
        </w:tc>
        <w:tc>
          <w:tcPr>
            <w:tcW w:w="6378" w:type="dxa"/>
          </w:tcPr>
          <w:p w14:paraId="3B698772" w14:textId="77777777" w:rsidR="00CE62CB" w:rsidRPr="00056139" w:rsidRDefault="00CE62CB" w:rsidP="005D39C6">
            <w:pPr>
              <w:rPr>
                <w:rFonts w:ascii="Times New Roman" w:eastAsia="Times New Roman" w:hAnsi="Times New Roman" w:cs="Times New Roman"/>
                <w:color w:val="000000"/>
                <w:lang w:eastAsia="lt-LT"/>
              </w:rPr>
            </w:pPr>
          </w:p>
        </w:tc>
      </w:tr>
      <w:tr w:rsidR="00CE62CB" w:rsidRPr="006032CF" w14:paraId="4D469BEC" w14:textId="77777777" w:rsidTr="00D17F51">
        <w:tc>
          <w:tcPr>
            <w:tcW w:w="556" w:type="dxa"/>
            <w:vAlign w:val="center"/>
          </w:tcPr>
          <w:p w14:paraId="2F6EF058" w14:textId="77777777" w:rsidR="00CE62CB" w:rsidRPr="006032CF" w:rsidRDefault="00CE62CB" w:rsidP="005D39C6">
            <w:pPr>
              <w:rPr>
                <w:rFonts w:ascii="Times New Roman" w:hAnsi="Times New Roman" w:cs="Times New Roman"/>
              </w:rPr>
            </w:pPr>
            <w:r w:rsidRPr="006032CF">
              <w:rPr>
                <w:rFonts w:ascii="Times New Roman" w:eastAsia="Times New Roman" w:hAnsi="Times New Roman" w:cs="Times New Roman"/>
                <w:color w:val="000000"/>
                <w:lang w:eastAsia="lt-LT"/>
              </w:rPr>
              <w:t>2.</w:t>
            </w:r>
          </w:p>
        </w:tc>
        <w:tc>
          <w:tcPr>
            <w:tcW w:w="6102" w:type="dxa"/>
            <w:vAlign w:val="center"/>
          </w:tcPr>
          <w:p w14:paraId="4E073696" w14:textId="77777777" w:rsidR="00CE62CB" w:rsidRPr="006032CF" w:rsidRDefault="00CE62CB" w:rsidP="005D39C6">
            <w:pPr>
              <w:rPr>
                <w:rFonts w:ascii="Times New Roman" w:hAnsi="Times New Roman" w:cs="Times New Roman"/>
              </w:rPr>
            </w:pPr>
          </w:p>
        </w:tc>
        <w:tc>
          <w:tcPr>
            <w:tcW w:w="1701" w:type="dxa"/>
          </w:tcPr>
          <w:p w14:paraId="05C5F170" w14:textId="77777777" w:rsidR="00CE62CB" w:rsidRPr="006032CF" w:rsidRDefault="00CE62CB" w:rsidP="005D39C6">
            <w:pPr>
              <w:rPr>
                <w:rFonts w:ascii="Times New Roman" w:hAnsi="Times New Roman" w:cs="Times New Roman"/>
              </w:rPr>
            </w:pPr>
          </w:p>
        </w:tc>
        <w:tc>
          <w:tcPr>
            <w:tcW w:w="6378" w:type="dxa"/>
          </w:tcPr>
          <w:p w14:paraId="15CBFA1B" w14:textId="77777777" w:rsidR="00CE62CB" w:rsidRPr="006032CF" w:rsidRDefault="00CE62CB" w:rsidP="005D39C6">
            <w:pPr>
              <w:rPr>
                <w:rFonts w:ascii="Times New Roman" w:hAnsi="Times New Roman" w:cs="Times New Roman"/>
              </w:rPr>
            </w:pPr>
          </w:p>
        </w:tc>
      </w:tr>
      <w:tr w:rsidR="00CE62CB" w:rsidRPr="00056139" w14:paraId="2BB92E61" w14:textId="77777777" w:rsidTr="00D17F51">
        <w:tc>
          <w:tcPr>
            <w:tcW w:w="556" w:type="dxa"/>
            <w:vAlign w:val="center"/>
          </w:tcPr>
          <w:p w14:paraId="28D89CD4" w14:textId="77777777" w:rsidR="00CE62CB" w:rsidRPr="00056139" w:rsidRDefault="00CE62CB" w:rsidP="005D39C6">
            <w:pPr>
              <w:rPr>
                <w:rFonts w:ascii="Times New Roman" w:eastAsia="Times New Roman" w:hAnsi="Times New Roman" w:cs="Times New Roman"/>
                <w:color w:val="000000"/>
                <w:lang w:eastAsia="lt-LT"/>
              </w:rPr>
            </w:pPr>
          </w:p>
        </w:tc>
        <w:tc>
          <w:tcPr>
            <w:tcW w:w="6102" w:type="dxa"/>
            <w:vAlign w:val="center"/>
          </w:tcPr>
          <w:p w14:paraId="190540AB" w14:textId="77777777" w:rsidR="00CE62CB" w:rsidRPr="00A62C72" w:rsidRDefault="00CE62CB" w:rsidP="005D39C6">
            <w:pPr>
              <w:rPr>
                <w:rFonts w:ascii="Times New Roman" w:hAnsi="Times New Roman" w:cs="Times New Roman"/>
              </w:rPr>
            </w:pPr>
          </w:p>
        </w:tc>
        <w:tc>
          <w:tcPr>
            <w:tcW w:w="1701" w:type="dxa"/>
          </w:tcPr>
          <w:p w14:paraId="798E96D1" w14:textId="77777777" w:rsidR="00CE62CB" w:rsidRPr="00A62C72" w:rsidRDefault="00CE62CB" w:rsidP="005D39C6">
            <w:pPr>
              <w:rPr>
                <w:rFonts w:ascii="Times New Roman" w:hAnsi="Times New Roman" w:cs="Times New Roman"/>
              </w:rPr>
            </w:pPr>
          </w:p>
        </w:tc>
        <w:tc>
          <w:tcPr>
            <w:tcW w:w="6378" w:type="dxa"/>
          </w:tcPr>
          <w:p w14:paraId="6E3CC0B1" w14:textId="77777777" w:rsidR="00CE62CB" w:rsidRPr="00A62C72" w:rsidRDefault="00CE62CB" w:rsidP="005D39C6">
            <w:pPr>
              <w:rPr>
                <w:rFonts w:ascii="Times New Roman" w:hAnsi="Times New Roman" w:cs="Times New Roman"/>
              </w:rPr>
            </w:pPr>
          </w:p>
        </w:tc>
      </w:tr>
      <w:tr w:rsidR="00CE62CB" w:rsidRPr="00056139" w14:paraId="0A57A5EE" w14:textId="77777777" w:rsidTr="00D17F51">
        <w:tc>
          <w:tcPr>
            <w:tcW w:w="556" w:type="dxa"/>
            <w:vAlign w:val="center"/>
          </w:tcPr>
          <w:p w14:paraId="7A34FE40" w14:textId="77777777" w:rsidR="00CE62CB" w:rsidRPr="00056139" w:rsidRDefault="00CE62CB" w:rsidP="005D39C6">
            <w:pPr>
              <w:rPr>
                <w:rFonts w:ascii="Times New Roman" w:eastAsia="Times New Roman" w:hAnsi="Times New Roman" w:cs="Times New Roman"/>
                <w:color w:val="000000"/>
                <w:lang w:eastAsia="lt-LT"/>
              </w:rPr>
            </w:pPr>
          </w:p>
        </w:tc>
        <w:tc>
          <w:tcPr>
            <w:tcW w:w="6102" w:type="dxa"/>
            <w:vAlign w:val="center"/>
          </w:tcPr>
          <w:p w14:paraId="5E0AD43C" w14:textId="77777777" w:rsidR="00CE62CB" w:rsidRPr="00056139" w:rsidRDefault="00CE62CB" w:rsidP="005D39C6">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c>
          <w:tcPr>
            <w:tcW w:w="1701" w:type="dxa"/>
          </w:tcPr>
          <w:p w14:paraId="607CECB8" w14:textId="77777777" w:rsidR="00CE62CB" w:rsidRPr="00056139" w:rsidRDefault="00CE62CB" w:rsidP="005D39C6">
            <w:pPr>
              <w:rPr>
                <w:rFonts w:ascii="Times New Roman" w:eastAsia="Times New Roman" w:hAnsi="Times New Roman" w:cs="Times New Roman"/>
                <w:i/>
                <w:iCs/>
                <w:color w:val="000000"/>
                <w:lang w:eastAsia="lt-LT"/>
              </w:rPr>
            </w:pPr>
          </w:p>
        </w:tc>
        <w:tc>
          <w:tcPr>
            <w:tcW w:w="6378" w:type="dxa"/>
          </w:tcPr>
          <w:p w14:paraId="33923067" w14:textId="77777777" w:rsidR="00CE62CB" w:rsidRPr="00056139" w:rsidRDefault="00CE62CB" w:rsidP="005D39C6">
            <w:pPr>
              <w:rPr>
                <w:rFonts w:ascii="Times New Roman" w:eastAsia="Times New Roman" w:hAnsi="Times New Roman" w:cs="Times New Roman"/>
                <w:i/>
                <w:iCs/>
                <w:color w:val="000000"/>
                <w:lang w:eastAsia="lt-LT"/>
              </w:rPr>
            </w:pPr>
          </w:p>
        </w:tc>
      </w:tr>
      <w:tr w:rsidR="00CE62CB" w:rsidRPr="00056139" w14:paraId="126B813F" w14:textId="77777777" w:rsidTr="00D17F51">
        <w:tc>
          <w:tcPr>
            <w:tcW w:w="556" w:type="dxa"/>
            <w:vAlign w:val="center"/>
          </w:tcPr>
          <w:p w14:paraId="5F854C03" w14:textId="77777777" w:rsidR="00CE62CB" w:rsidRPr="00056139" w:rsidRDefault="00CE62CB" w:rsidP="005D39C6">
            <w:pPr>
              <w:rPr>
                <w:rFonts w:ascii="Times New Roman" w:eastAsia="Times New Roman" w:hAnsi="Times New Roman" w:cs="Times New Roman"/>
                <w:color w:val="000000"/>
                <w:lang w:eastAsia="lt-LT"/>
              </w:rPr>
            </w:pPr>
          </w:p>
        </w:tc>
        <w:tc>
          <w:tcPr>
            <w:tcW w:w="6102" w:type="dxa"/>
            <w:vAlign w:val="center"/>
          </w:tcPr>
          <w:p w14:paraId="17C203E8" w14:textId="77777777" w:rsidR="00CE62CB" w:rsidRPr="00056139" w:rsidRDefault="00CE62CB" w:rsidP="005D39C6">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c>
          <w:tcPr>
            <w:tcW w:w="1701" w:type="dxa"/>
          </w:tcPr>
          <w:p w14:paraId="091C9594" w14:textId="77777777" w:rsidR="00CE62CB" w:rsidRPr="00056139" w:rsidRDefault="00CE62CB" w:rsidP="005D39C6">
            <w:pPr>
              <w:rPr>
                <w:rFonts w:ascii="Times New Roman" w:eastAsia="Times New Roman" w:hAnsi="Times New Roman" w:cs="Times New Roman"/>
                <w:i/>
                <w:iCs/>
                <w:color w:val="000000"/>
                <w:lang w:eastAsia="lt-LT"/>
              </w:rPr>
            </w:pPr>
          </w:p>
        </w:tc>
        <w:tc>
          <w:tcPr>
            <w:tcW w:w="6378" w:type="dxa"/>
          </w:tcPr>
          <w:p w14:paraId="28A30E62" w14:textId="77777777" w:rsidR="00CE62CB" w:rsidRPr="00056139" w:rsidRDefault="00CE62CB" w:rsidP="005D39C6">
            <w:pPr>
              <w:rPr>
                <w:rFonts w:ascii="Times New Roman" w:eastAsia="Times New Roman" w:hAnsi="Times New Roman" w:cs="Times New Roman"/>
                <w:i/>
                <w:iCs/>
                <w:color w:val="000000"/>
                <w:lang w:eastAsia="lt-LT"/>
              </w:rPr>
            </w:pPr>
          </w:p>
        </w:tc>
      </w:tr>
      <w:tr w:rsidR="00CE62CB" w:rsidRPr="00056139" w14:paraId="0AE83953" w14:textId="77777777" w:rsidTr="00D17F51">
        <w:tc>
          <w:tcPr>
            <w:tcW w:w="556" w:type="dxa"/>
            <w:vAlign w:val="center"/>
          </w:tcPr>
          <w:p w14:paraId="414A17D7" w14:textId="77777777" w:rsidR="00CE62CB" w:rsidRPr="00056139" w:rsidRDefault="00CE62CB" w:rsidP="005D39C6">
            <w:pPr>
              <w:rPr>
                <w:rFonts w:ascii="Times New Roman" w:eastAsia="Times New Roman" w:hAnsi="Times New Roman" w:cs="Times New Roman"/>
                <w:color w:val="000000"/>
                <w:lang w:eastAsia="lt-LT"/>
              </w:rPr>
            </w:pPr>
          </w:p>
        </w:tc>
        <w:tc>
          <w:tcPr>
            <w:tcW w:w="6102" w:type="dxa"/>
            <w:vAlign w:val="center"/>
          </w:tcPr>
          <w:p w14:paraId="528177A9" w14:textId="77777777" w:rsidR="00CE62CB" w:rsidRPr="00056139" w:rsidRDefault="00CE62CB" w:rsidP="005D39C6">
            <w:pPr>
              <w:rPr>
                <w:rFonts w:ascii="Times New Roman" w:hAnsi="Times New Roman" w:cs="Times New Roman"/>
              </w:rPr>
            </w:pPr>
          </w:p>
        </w:tc>
        <w:tc>
          <w:tcPr>
            <w:tcW w:w="1701" w:type="dxa"/>
          </w:tcPr>
          <w:p w14:paraId="4BD85F18" w14:textId="77777777" w:rsidR="00CE62CB" w:rsidRPr="00056139" w:rsidRDefault="00CE62CB" w:rsidP="005D39C6">
            <w:pPr>
              <w:rPr>
                <w:rFonts w:ascii="Times New Roman" w:hAnsi="Times New Roman" w:cs="Times New Roman"/>
              </w:rPr>
            </w:pPr>
          </w:p>
        </w:tc>
        <w:tc>
          <w:tcPr>
            <w:tcW w:w="6378" w:type="dxa"/>
          </w:tcPr>
          <w:p w14:paraId="46C4E73F" w14:textId="77777777" w:rsidR="00CE62CB" w:rsidRPr="00056139" w:rsidRDefault="00CE62CB" w:rsidP="005D39C6">
            <w:pPr>
              <w:rPr>
                <w:rFonts w:ascii="Times New Roman" w:hAnsi="Times New Roman" w:cs="Times New Roman"/>
              </w:rPr>
            </w:pPr>
          </w:p>
        </w:tc>
      </w:tr>
    </w:tbl>
    <w:p w14:paraId="09EBEC0A" w14:textId="77777777" w:rsidR="00CE62CB" w:rsidRPr="002D089A" w:rsidRDefault="00CE62CB" w:rsidP="00CE62CB">
      <w:pPr>
        <w:spacing w:after="0" w:line="240" w:lineRule="auto"/>
        <w:ind w:firstLine="567"/>
        <w:jc w:val="both"/>
        <w:rPr>
          <w:rFonts w:ascii="Times New Roman" w:hAnsi="Times New Roman" w:cs="Times New Roman"/>
          <w:i/>
          <w:sz w:val="20"/>
          <w:szCs w:val="20"/>
        </w:rPr>
      </w:pPr>
      <w:r w:rsidRPr="002D089A">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ACAE8AA" w14:textId="77777777" w:rsidR="00CE62CB" w:rsidRPr="002D089A" w:rsidRDefault="00CE62CB" w:rsidP="00CE62CB">
      <w:pPr>
        <w:spacing w:after="0" w:line="240" w:lineRule="auto"/>
        <w:ind w:firstLine="567"/>
        <w:jc w:val="both"/>
        <w:rPr>
          <w:rFonts w:ascii="Times New Roman" w:hAnsi="Times New Roman" w:cs="Times New Roman"/>
          <w:bCs/>
          <w:i/>
          <w:sz w:val="20"/>
          <w:szCs w:val="20"/>
        </w:rPr>
      </w:pPr>
      <w:r w:rsidRPr="002D089A">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D089A">
        <w:rPr>
          <w:rFonts w:ascii="Times New Roman" w:hAnsi="Times New Roman" w:cs="Times New Roman"/>
          <w:sz w:val="20"/>
          <w:szCs w:val="20"/>
        </w:rPr>
        <w:t xml:space="preserve"> </w:t>
      </w:r>
      <w:r w:rsidRPr="002D089A">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5AC0DC1A" w:rsidR="00A0501B" w:rsidRDefault="00A0501B" w:rsidP="0089491C">
      <w:pPr>
        <w:spacing w:after="0" w:line="240" w:lineRule="auto"/>
        <w:rPr>
          <w:rFonts w:ascii="Times New Roman" w:hAnsi="Times New Roman" w:cs="Times New Roman"/>
        </w:rPr>
      </w:pPr>
    </w:p>
    <w:p w14:paraId="33C8B58D" w14:textId="77777777" w:rsidR="00CE62CB" w:rsidRPr="00056139" w:rsidRDefault="00CE62C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60FD9936" w14:textId="77777777" w:rsidR="00CE62CB" w:rsidRDefault="00CE62CB" w:rsidP="0089491C">
      <w:pPr>
        <w:spacing w:after="0" w:line="240" w:lineRule="auto"/>
        <w:rPr>
          <w:rFonts w:ascii="Times New Roman" w:eastAsia="Times New Roman" w:hAnsi="Times New Roman" w:cs="Times New Roman"/>
          <w:color w:val="000000"/>
          <w:lang w:eastAsia="lt-LT"/>
        </w:rPr>
      </w:pPr>
    </w:p>
    <w:p w14:paraId="178DE3FA" w14:textId="35E9AF7A"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rsidSect="00003F77">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C52A" w14:textId="77777777" w:rsidR="00E50CD0" w:rsidRDefault="00E50CD0" w:rsidP="00A03E4F">
      <w:pPr>
        <w:spacing w:after="0" w:line="240" w:lineRule="auto"/>
      </w:pPr>
      <w:r>
        <w:separator/>
      </w:r>
    </w:p>
  </w:endnote>
  <w:endnote w:type="continuationSeparator" w:id="0">
    <w:p w14:paraId="7352ACE3" w14:textId="77777777" w:rsidR="00E50CD0" w:rsidRDefault="00E50CD0"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F90D" w14:textId="77777777" w:rsidR="00E50CD0" w:rsidRDefault="00E50CD0" w:rsidP="00A03E4F">
      <w:pPr>
        <w:spacing w:after="0" w:line="240" w:lineRule="auto"/>
      </w:pPr>
      <w:r>
        <w:separator/>
      </w:r>
    </w:p>
  </w:footnote>
  <w:footnote w:type="continuationSeparator" w:id="0">
    <w:p w14:paraId="6E57EC2A" w14:textId="77777777" w:rsidR="00E50CD0" w:rsidRDefault="00E50CD0" w:rsidP="00A03E4F">
      <w:pPr>
        <w:spacing w:after="0" w:line="240" w:lineRule="auto"/>
      </w:pPr>
      <w:r>
        <w:continuationSeparator/>
      </w:r>
    </w:p>
  </w:footnote>
  <w:footnote w:id="1">
    <w:p w14:paraId="475D4D6E" w14:textId="0CF791F8" w:rsidR="00EB7E35" w:rsidRPr="00CE62CB" w:rsidRDefault="00EB7E35" w:rsidP="008B5D46">
      <w:pPr>
        <w:pStyle w:val="FootnoteText"/>
        <w:jc w:val="both"/>
        <w:rPr>
          <w:rFonts w:ascii="Times New Roman" w:eastAsia="Times New Roman" w:hAnsi="Times New Roman" w:cs="Times New Roman"/>
          <w:sz w:val="24"/>
          <w:szCs w:val="24"/>
          <w:lang w:eastAsia="en-US"/>
        </w:rPr>
      </w:pPr>
      <w:r w:rsidRPr="00CE62CB">
        <w:rPr>
          <w:rStyle w:val="FootnoteReference"/>
          <w:rFonts w:ascii="Times New Roman" w:hAnsi="Times New Roman" w:cs="Times New Roman"/>
          <w:sz w:val="24"/>
          <w:szCs w:val="24"/>
        </w:rPr>
        <w:footnoteRef/>
      </w:r>
      <w:r w:rsidRPr="00CE62CB">
        <w:rPr>
          <w:rFonts w:ascii="Times New Roman" w:hAnsi="Times New Roman" w:cs="Times New Roman"/>
          <w:b/>
          <w:i/>
          <w:sz w:val="24"/>
          <w:szCs w:val="24"/>
        </w:rPr>
        <w:t>Pasiūlymo palyginamoji kaina, Eur</w:t>
      </w:r>
      <w:r w:rsidRPr="00CE62CB">
        <w:rPr>
          <w:rFonts w:ascii="Times New Roman" w:hAnsi="Times New Roman" w:cs="Times New Roman"/>
          <w:sz w:val="24"/>
          <w:szCs w:val="24"/>
        </w:rPr>
        <w:t xml:space="preserve"> su PVM yra skirta atskirų tiekėjų pasiūlymams palyginti ir nustatyti laimėjusį pasiūlymą.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63F5A82B"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6A4BD8">
      <w:rPr>
        <w:rFonts w:ascii="Times New Roman" w:eastAsia="Times New Roman" w:hAnsi="Times New Roman" w:cs="Times New Roman"/>
        <w:lang w:eastAsia="lt-LT"/>
      </w:rPr>
      <w:t>6</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03F77"/>
    <w:rsid w:val="00007C08"/>
    <w:rsid w:val="000119CF"/>
    <w:rsid w:val="00014AE5"/>
    <w:rsid w:val="00043E5C"/>
    <w:rsid w:val="000474F0"/>
    <w:rsid w:val="00056139"/>
    <w:rsid w:val="000565E4"/>
    <w:rsid w:val="0005686D"/>
    <w:rsid w:val="00062DD3"/>
    <w:rsid w:val="00083ED8"/>
    <w:rsid w:val="00085B91"/>
    <w:rsid w:val="00091E75"/>
    <w:rsid w:val="000A5920"/>
    <w:rsid w:val="000C0099"/>
    <w:rsid w:val="000F605A"/>
    <w:rsid w:val="0010747B"/>
    <w:rsid w:val="0011338B"/>
    <w:rsid w:val="00114FA9"/>
    <w:rsid w:val="00122DD6"/>
    <w:rsid w:val="00126A86"/>
    <w:rsid w:val="00132731"/>
    <w:rsid w:val="00134FF1"/>
    <w:rsid w:val="00146D9D"/>
    <w:rsid w:val="0015122C"/>
    <w:rsid w:val="00155B48"/>
    <w:rsid w:val="00161B72"/>
    <w:rsid w:val="00164CD4"/>
    <w:rsid w:val="00176557"/>
    <w:rsid w:val="00186D38"/>
    <w:rsid w:val="00194217"/>
    <w:rsid w:val="00195E68"/>
    <w:rsid w:val="001A2737"/>
    <w:rsid w:val="001A41EB"/>
    <w:rsid w:val="001B0F71"/>
    <w:rsid w:val="001B7270"/>
    <w:rsid w:val="001C3CAF"/>
    <w:rsid w:val="001C3F5E"/>
    <w:rsid w:val="001C410B"/>
    <w:rsid w:val="001C5757"/>
    <w:rsid w:val="001D0558"/>
    <w:rsid w:val="001D16C2"/>
    <w:rsid w:val="001E39F6"/>
    <w:rsid w:val="0020211F"/>
    <w:rsid w:val="0020465E"/>
    <w:rsid w:val="00205D18"/>
    <w:rsid w:val="002127E1"/>
    <w:rsid w:val="00212950"/>
    <w:rsid w:val="00213176"/>
    <w:rsid w:val="00214204"/>
    <w:rsid w:val="00220A70"/>
    <w:rsid w:val="0023692A"/>
    <w:rsid w:val="002370F5"/>
    <w:rsid w:val="002529EF"/>
    <w:rsid w:val="00271897"/>
    <w:rsid w:val="00272ABE"/>
    <w:rsid w:val="00275670"/>
    <w:rsid w:val="00286602"/>
    <w:rsid w:val="00287AA0"/>
    <w:rsid w:val="002974A0"/>
    <w:rsid w:val="002A7A38"/>
    <w:rsid w:val="002B48EE"/>
    <w:rsid w:val="002B4FBA"/>
    <w:rsid w:val="002B7B2F"/>
    <w:rsid w:val="002D089A"/>
    <w:rsid w:val="002D17A2"/>
    <w:rsid w:val="002D2116"/>
    <w:rsid w:val="002D4FF0"/>
    <w:rsid w:val="002E53F0"/>
    <w:rsid w:val="002E57D4"/>
    <w:rsid w:val="002E755F"/>
    <w:rsid w:val="002F50F0"/>
    <w:rsid w:val="002F61EE"/>
    <w:rsid w:val="00317F47"/>
    <w:rsid w:val="00323587"/>
    <w:rsid w:val="003269A3"/>
    <w:rsid w:val="00344C4C"/>
    <w:rsid w:val="00345AB1"/>
    <w:rsid w:val="0034641C"/>
    <w:rsid w:val="00355533"/>
    <w:rsid w:val="0035709C"/>
    <w:rsid w:val="00357FD6"/>
    <w:rsid w:val="00370A85"/>
    <w:rsid w:val="003A3668"/>
    <w:rsid w:val="003A39EA"/>
    <w:rsid w:val="003A4593"/>
    <w:rsid w:val="003A6E9E"/>
    <w:rsid w:val="003D7009"/>
    <w:rsid w:val="003F0948"/>
    <w:rsid w:val="00400DCF"/>
    <w:rsid w:val="004062B0"/>
    <w:rsid w:val="00410CC7"/>
    <w:rsid w:val="004220D8"/>
    <w:rsid w:val="00431A8B"/>
    <w:rsid w:val="00433561"/>
    <w:rsid w:val="00443190"/>
    <w:rsid w:val="00443588"/>
    <w:rsid w:val="004472E8"/>
    <w:rsid w:val="00447AEB"/>
    <w:rsid w:val="00457763"/>
    <w:rsid w:val="00460A23"/>
    <w:rsid w:val="00477298"/>
    <w:rsid w:val="004973FC"/>
    <w:rsid w:val="004A5969"/>
    <w:rsid w:val="004C79B3"/>
    <w:rsid w:val="004E0A18"/>
    <w:rsid w:val="004E28E9"/>
    <w:rsid w:val="004E4F87"/>
    <w:rsid w:val="004F1523"/>
    <w:rsid w:val="004F7E38"/>
    <w:rsid w:val="0051303D"/>
    <w:rsid w:val="005137FB"/>
    <w:rsid w:val="0051617B"/>
    <w:rsid w:val="0053781F"/>
    <w:rsid w:val="00544C2B"/>
    <w:rsid w:val="00545867"/>
    <w:rsid w:val="005462D1"/>
    <w:rsid w:val="005513D5"/>
    <w:rsid w:val="00554706"/>
    <w:rsid w:val="00557276"/>
    <w:rsid w:val="00563379"/>
    <w:rsid w:val="00576255"/>
    <w:rsid w:val="0058091F"/>
    <w:rsid w:val="005850D3"/>
    <w:rsid w:val="005917D2"/>
    <w:rsid w:val="00597F12"/>
    <w:rsid w:val="005A2D5B"/>
    <w:rsid w:val="005B0059"/>
    <w:rsid w:val="005B2459"/>
    <w:rsid w:val="005C582D"/>
    <w:rsid w:val="005D47F7"/>
    <w:rsid w:val="005E3228"/>
    <w:rsid w:val="005F5973"/>
    <w:rsid w:val="00600799"/>
    <w:rsid w:val="006032CF"/>
    <w:rsid w:val="006052FE"/>
    <w:rsid w:val="00612807"/>
    <w:rsid w:val="00624899"/>
    <w:rsid w:val="00633481"/>
    <w:rsid w:val="00634446"/>
    <w:rsid w:val="0065093C"/>
    <w:rsid w:val="00652885"/>
    <w:rsid w:val="00664E82"/>
    <w:rsid w:val="0067750D"/>
    <w:rsid w:val="00680439"/>
    <w:rsid w:val="006A4BD8"/>
    <w:rsid w:val="006B0F4B"/>
    <w:rsid w:val="006C0E57"/>
    <w:rsid w:val="006D1EB7"/>
    <w:rsid w:val="006D3735"/>
    <w:rsid w:val="006D51BF"/>
    <w:rsid w:val="006E3577"/>
    <w:rsid w:val="006E6F63"/>
    <w:rsid w:val="00747025"/>
    <w:rsid w:val="00753258"/>
    <w:rsid w:val="00762447"/>
    <w:rsid w:val="007674C5"/>
    <w:rsid w:val="00770281"/>
    <w:rsid w:val="007744B8"/>
    <w:rsid w:val="00781D64"/>
    <w:rsid w:val="007A3AF8"/>
    <w:rsid w:val="007B2DAE"/>
    <w:rsid w:val="007B5DE4"/>
    <w:rsid w:val="007B7465"/>
    <w:rsid w:val="007C3BA3"/>
    <w:rsid w:val="007C7D9D"/>
    <w:rsid w:val="007D331E"/>
    <w:rsid w:val="007D459D"/>
    <w:rsid w:val="007D489F"/>
    <w:rsid w:val="007F0C11"/>
    <w:rsid w:val="007F15CF"/>
    <w:rsid w:val="007F3053"/>
    <w:rsid w:val="00801B4D"/>
    <w:rsid w:val="008024EA"/>
    <w:rsid w:val="00804CBE"/>
    <w:rsid w:val="00806584"/>
    <w:rsid w:val="008230EB"/>
    <w:rsid w:val="00827B76"/>
    <w:rsid w:val="00843819"/>
    <w:rsid w:val="00843988"/>
    <w:rsid w:val="00850A4C"/>
    <w:rsid w:val="00854F22"/>
    <w:rsid w:val="00860009"/>
    <w:rsid w:val="00870085"/>
    <w:rsid w:val="00876CC2"/>
    <w:rsid w:val="00881176"/>
    <w:rsid w:val="00884371"/>
    <w:rsid w:val="008937FB"/>
    <w:rsid w:val="0089491C"/>
    <w:rsid w:val="008A2136"/>
    <w:rsid w:val="008A752D"/>
    <w:rsid w:val="008B0A38"/>
    <w:rsid w:val="008B1F2D"/>
    <w:rsid w:val="008B3DD3"/>
    <w:rsid w:val="008B3FC8"/>
    <w:rsid w:val="008B4CDE"/>
    <w:rsid w:val="008B5D46"/>
    <w:rsid w:val="008C31EF"/>
    <w:rsid w:val="008C3D9A"/>
    <w:rsid w:val="008C52D1"/>
    <w:rsid w:val="008C586C"/>
    <w:rsid w:val="008D775F"/>
    <w:rsid w:val="008E29D1"/>
    <w:rsid w:val="0090695D"/>
    <w:rsid w:val="009110A5"/>
    <w:rsid w:val="009110B5"/>
    <w:rsid w:val="0091165E"/>
    <w:rsid w:val="00932F95"/>
    <w:rsid w:val="0093559A"/>
    <w:rsid w:val="00943533"/>
    <w:rsid w:val="00951D9B"/>
    <w:rsid w:val="009549AF"/>
    <w:rsid w:val="00955FF8"/>
    <w:rsid w:val="009719F9"/>
    <w:rsid w:val="0097469D"/>
    <w:rsid w:val="00980404"/>
    <w:rsid w:val="009928D4"/>
    <w:rsid w:val="009A03CA"/>
    <w:rsid w:val="009D4040"/>
    <w:rsid w:val="009F4DFE"/>
    <w:rsid w:val="00A00457"/>
    <w:rsid w:val="00A01E79"/>
    <w:rsid w:val="00A03E4F"/>
    <w:rsid w:val="00A0501B"/>
    <w:rsid w:val="00A2010A"/>
    <w:rsid w:val="00A40A07"/>
    <w:rsid w:val="00A50798"/>
    <w:rsid w:val="00A56FB6"/>
    <w:rsid w:val="00A62C72"/>
    <w:rsid w:val="00A7076D"/>
    <w:rsid w:val="00A93599"/>
    <w:rsid w:val="00A94555"/>
    <w:rsid w:val="00AA5E09"/>
    <w:rsid w:val="00AB7D0B"/>
    <w:rsid w:val="00AE2CD8"/>
    <w:rsid w:val="00AF57D1"/>
    <w:rsid w:val="00B00BC8"/>
    <w:rsid w:val="00B17C88"/>
    <w:rsid w:val="00B220C7"/>
    <w:rsid w:val="00B31680"/>
    <w:rsid w:val="00B3483F"/>
    <w:rsid w:val="00B36350"/>
    <w:rsid w:val="00B40FE0"/>
    <w:rsid w:val="00B479E1"/>
    <w:rsid w:val="00B54762"/>
    <w:rsid w:val="00B56ADC"/>
    <w:rsid w:val="00B648EF"/>
    <w:rsid w:val="00B672D2"/>
    <w:rsid w:val="00B71604"/>
    <w:rsid w:val="00B7187F"/>
    <w:rsid w:val="00B937D5"/>
    <w:rsid w:val="00BA4F10"/>
    <w:rsid w:val="00BA522F"/>
    <w:rsid w:val="00BC6954"/>
    <w:rsid w:val="00BE0C6F"/>
    <w:rsid w:val="00BE5D0B"/>
    <w:rsid w:val="00C02EC3"/>
    <w:rsid w:val="00C042B7"/>
    <w:rsid w:val="00C2373D"/>
    <w:rsid w:val="00C4141E"/>
    <w:rsid w:val="00C54506"/>
    <w:rsid w:val="00C57160"/>
    <w:rsid w:val="00C57BC3"/>
    <w:rsid w:val="00C62AA4"/>
    <w:rsid w:val="00C76808"/>
    <w:rsid w:val="00C80A5A"/>
    <w:rsid w:val="00CA35CA"/>
    <w:rsid w:val="00CC118A"/>
    <w:rsid w:val="00CC2F0D"/>
    <w:rsid w:val="00CD2EC8"/>
    <w:rsid w:val="00CD468B"/>
    <w:rsid w:val="00CD767C"/>
    <w:rsid w:val="00CD7AA1"/>
    <w:rsid w:val="00CE0F6C"/>
    <w:rsid w:val="00CE20CF"/>
    <w:rsid w:val="00CE306C"/>
    <w:rsid w:val="00CE3DB4"/>
    <w:rsid w:val="00CE62CB"/>
    <w:rsid w:val="00CF6D18"/>
    <w:rsid w:val="00D128CD"/>
    <w:rsid w:val="00D17F51"/>
    <w:rsid w:val="00D255BF"/>
    <w:rsid w:val="00D273DA"/>
    <w:rsid w:val="00D369FB"/>
    <w:rsid w:val="00D41E08"/>
    <w:rsid w:val="00D64028"/>
    <w:rsid w:val="00D80EFF"/>
    <w:rsid w:val="00DA0F65"/>
    <w:rsid w:val="00DA64B4"/>
    <w:rsid w:val="00DB0249"/>
    <w:rsid w:val="00DB29B4"/>
    <w:rsid w:val="00DB2ECE"/>
    <w:rsid w:val="00DC447D"/>
    <w:rsid w:val="00DE2CC6"/>
    <w:rsid w:val="00E13E89"/>
    <w:rsid w:val="00E14C90"/>
    <w:rsid w:val="00E50CD0"/>
    <w:rsid w:val="00E52E2D"/>
    <w:rsid w:val="00E65CA3"/>
    <w:rsid w:val="00E7450A"/>
    <w:rsid w:val="00E848C5"/>
    <w:rsid w:val="00E877C4"/>
    <w:rsid w:val="00E911F2"/>
    <w:rsid w:val="00E92A81"/>
    <w:rsid w:val="00E94E00"/>
    <w:rsid w:val="00E96E66"/>
    <w:rsid w:val="00EA2324"/>
    <w:rsid w:val="00EA6DA9"/>
    <w:rsid w:val="00EB5401"/>
    <w:rsid w:val="00EB7B2F"/>
    <w:rsid w:val="00EB7E35"/>
    <w:rsid w:val="00EC43CA"/>
    <w:rsid w:val="00EC77B2"/>
    <w:rsid w:val="00EC7B3B"/>
    <w:rsid w:val="00ED2764"/>
    <w:rsid w:val="00EE4D99"/>
    <w:rsid w:val="00F14925"/>
    <w:rsid w:val="00F21D1C"/>
    <w:rsid w:val="00F26173"/>
    <w:rsid w:val="00F26A1C"/>
    <w:rsid w:val="00F27AA8"/>
    <w:rsid w:val="00F50B95"/>
    <w:rsid w:val="00F517E1"/>
    <w:rsid w:val="00F53CD4"/>
    <w:rsid w:val="00F72976"/>
    <w:rsid w:val="00FA10CE"/>
    <w:rsid w:val="00FA1AA1"/>
    <w:rsid w:val="00FA3D6E"/>
    <w:rsid w:val="00FC3E11"/>
    <w:rsid w:val="00FD0B8C"/>
    <w:rsid w:val="00FD718E"/>
    <w:rsid w:val="00FE01B1"/>
    <w:rsid w:val="00FE680E"/>
    <w:rsid w:val="00FE75FC"/>
    <w:rsid w:val="00FF1563"/>
    <w:rsid w:val="00FF3530"/>
    <w:rsid w:val="00FF3B72"/>
    <w:rsid w:val="00FF46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aliases w:val="Smart Text Table"/>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 w:type="paragraph" w:customStyle="1" w:styleId="Patvirtinta">
    <w:name w:val="Patvirtinta"/>
    <w:rsid w:val="005462D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3994</Words>
  <Characters>2277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19</cp:revision>
  <dcterms:created xsi:type="dcterms:W3CDTF">2026-06-05T07:45:00Z</dcterms:created>
  <dcterms:modified xsi:type="dcterms:W3CDTF">2026-06-09T10:12:00Z</dcterms:modified>
</cp:coreProperties>
</file>